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3D1" w:rsidRDefault="001C53D1" w:rsidP="00FB1446">
      <w:pPr>
        <w:spacing w:line="3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53D1" w:rsidRDefault="001C53D1" w:rsidP="00FB1446">
      <w:pPr>
        <w:spacing w:line="48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53D1" w:rsidRDefault="001C53D1" w:rsidP="00FB1446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53D1" w:rsidRDefault="001C53D1" w:rsidP="00FB1446">
      <w:pPr>
        <w:spacing w:line="4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53D1" w:rsidRDefault="001C53D1" w:rsidP="00FB1446">
      <w:pPr>
        <w:spacing w:line="8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53D1" w:rsidRDefault="001C53D1" w:rsidP="00FB1446">
      <w:pPr>
        <w:jc w:val="center"/>
        <w:rPr>
          <w:rFonts w:ascii="方正小标宋简体" w:eastAsia="方正小标宋简体"/>
          <w:sz w:val="44"/>
          <w:szCs w:val="44"/>
        </w:rPr>
      </w:pPr>
    </w:p>
    <w:p w:rsidR="001C53D1" w:rsidRPr="00FB1446" w:rsidRDefault="001C53D1" w:rsidP="00FB1446">
      <w:pPr>
        <w:spacing w:line="640" w:lineRule="exact"/>
        <w:jc w:val="center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  <w:lang w:val="es-PA" w:bidi="ar-DZ"/>
        </w:rPr>
        <w:t>娄教通〔</w:t>
      </w:r>
      <w:r w:rsidRPr="00FB1446">
        <w:rPr>
          <w:rFonts w:ascii="仿宋_GB2312" w:eastAsia="仿宋_GB2312"/>
          <w:sz w:val="32"/>
          <w:szCs w:val="32"/>
          <w:lang w:val="es-PA" w:bidi="ar-DZ"/>
        </w:rPr>
        <w:t>2017</w:t>
      </w:r>
      <w:r w:rsidRPr="00FB1446">
        <w:rPr>
          <w:rFonts w:ascii="仿宋_GB2312" w:eastAsia="仿宋_GB2312" w:hint="eastAsia"/>
          <w:sz w:val="32"/>
          <w:szCs w:val="32"/>
          <w:lang w:val="es-PA" w:bidi="ar-DZ"/>
        </w:rPr>
        <w:t>〕</w:t>
      </w:r>
      <w:r w:rsidRPr="00FB1446">
        <w:rPr>
          <w:rFonts w:ascii="仿宋_GB2312" w:eastAsia="仿宋_GB2312"/>
          <w:sz w:val="32"/>
          <w:szCs w:val="32"/>
          <w:lang w:val="es-PA" w:bidi="ar-DZ"/>
        </w:rPr>
        <w:t>2</w:t>
      </w:r>
      <w:r>
        <w:rPr>
          <w:rFonts w:ascii="仿宋_GB2312" w:eastAsia="仿宋_GB2312"/>
          <w:sz w:val="32"/>
          <w:szCs w:val="32"/>
          <w:lang w:val="es-PA" w:bidi="ar-DZ"/>
        </w:rPr>
        <w:t>5</w:t>
      </w:r>
      <w:r w:rsidRPr="00FB1446">
        <w:rPr>
          <w:rFonts w:ascii="仿宋_GB2312" w:eastAsia="仿宋_GB2312" w:hint="eastAsia"/>
          <w:sz w:val="32"/>
          <w:szCs w:val="32"/>
          <w:lang w:val="es-PA" w:bidi="ar-DZ"/>
        </w:rPr>
        <w:t>号</w:t>
      </w:r>
    </w:p>
    <w:p w:rsidR="001C53D1" w:rsidRPr="00686697" w:rsidRDefault="001C53D1" w:rsidP="00FB1446">
      <w:pPr>
        <w:spacing w:line="7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1C53D1" w:rsidRDefault="001C53D1" w:rsidP="00FB1446">
      <w:pPr>
        <w:widowControl/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71C3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关于印发《娄底市教育</w:t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系统</w:t>
      </w:r>
      <w:r w:rsidRPr="00471C3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迎接国家卫生城市</w:t>
      </w:r>
    </w:p>
    <w:p w:rsidR="001C53D1" w:rsidRPr="00471C3E" w:rsidRDefault="001C53D1" w:rsidP="00FB1446">
      <w:pPr>
        <w:widowControl/>
        <w:spacing w:line="6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  <w:r w:rsidRPr="00471C3E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复审工作实施方案》的通知</w:t>
      </w:r>
    </w:p>
    <w:p w:rsidR="001C53D1" w:rsidRPr="00471C3E" w:rsidRDefault="001C53D1" w:rsidP="00471C3E">
      <w:pPr>
        <w:widowControl/>
        <w:spacing w:line="640" w:lineRule="atLeas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1C53D1" w:rsidRPr="00FB1446" w:rsidRDefault="001C53D1" w:rsidP="00FB1446">
      <w:pPr>
        <w:widowControl/>
        <w:spacing w:line="640" w:lineRule="exact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  <w:r w:rsidRPr="00FB1446"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娄星区教育局、经开区教育局、各相关学校：</w:t>
      </w:r>
    </w:p>
    <w:p w:rsidR="001C53D1" w:rsidRDefault="001C53D1" w:rsidP="00FB1446">
      <w:pPr>
        <w:widowControl/>
        <w:spacing w:line="640" w:lineRule="exact"/>
        <w:ind w:firstLine="645"/>
        <w:jc w:val="left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  <w:r w:rsidRPr="00FB1446"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现将《娄底市教育</w:t>
      </w:r>
      <w:r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系统</w:t>
      </w:r>
      <w:r w:rsidRPr="00FB1446"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迎接国家卫生城市复审工作实施方案》印发给你们，请认真贯彻落实。</w:t>
      </w:r>
    </w:p>
    <w:p w:rsidR="001C53D1" w:rsidRPr="00FB1446" w:rsidRDefault="001C53D1" w:rsidP="00FB1446">
      <w:pPr>
        <w:widowControl/>
        <w:spacing w:line="640" w:lineRule="exact"/>
        <w:ind w:firstLine="645"/>
        <w:jc w:val="left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</w:p>
    <w:p w:rsidR="001C53D1" w:rsidRPr="00FB1446" w:rsidRDefault="001C53D1" w:rsidP="00FB1446">
      <w:pPr>
        <w:widowControl/>
        <w:spacing w:line="640" w:lineRule="exact"/>
        <w:jc w:val="center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  <w:r w:rsidRPr="00FB1446">
        <w:rPr>
          <w:rFonts w:ascii="仿宋_GB2312" w:eastAsia="仿宋_GB2312" w:hAnsi="新宋体" w:cs="宋体"/>
          <w:color w:val="000000"/>
          <w:kern w:val="0"/>
          <w:sz w:val="32"/>
          <w:szCs w:val="32"/>
        </w:rPr>
        <w:t xml:space="preserve">                            </w:t>
      </w:r>
      <w:r w:rsidRPr="00FB1446">
        <w:rPr>
          <w:rFonts w:ascii="仿宋_GB2312" w:eastAsia="仿宋_GB2312" w:hAnsi="新宋体" w:cs="宋体" w:hint="eastAsia"/>
          <w:color w:val="000000"/>
          <w:kern w:val="0"/>
          <w:sz w:val="32"/>
          <w:szCs w:val="32"/>
        </w:rPr>
        <w:t>娄底市教育局</w:t>
      </w:r>
    </w:p>
    <w:p w:rsidR="001C53D1" w:rsidRPr="00FB1446" w:rsidRDefault="001C53D1" w:rsidP="00FB1446">
      <w:pPr>
        <w:widowControl/>
        <w:spacing w:line="640" w:lineRule="exact"/>
        <w:jc w:val="center"/>
        <w:rPr>
          <w:rFonts w:ascii="仿宋_GB2312" w:eastAsia="仿宋_GB2312" w:hAnsi="新宋体" w:cs="宋体"/>
          <w:color w:val="000000"/>
          <w:kern w:val="0"/>
          <w:sz w:val="32"/>
          <w:szCs w:val="32"/>
        </w:rPr>
      </w:pPr>
      <w:r w:rsidRPr="00FB1446">
        <w:rPr>
          <w:rFonts w:ascii="仿宋_GB2312" w:eastAsia="仿宋_GB2312" w:hAnsi="新宋体" w:cs="宋体"/>
          <w:color w:val="000000"/>
          <w:kern w:val="0"/>
          <w:sz w:val="32"/>
          <w:szCs w:val="32"/>
        </w:rPr>
        <w:t xml:space="preserve">                 </w:t>
      </w:r>
      <w:r>
        <w:rPr>
          <w:rFonts w:ascii="仿宋_GB2312" w:eastAsia="仿宋_GB2312" w:hAnsi="新宋体" w:cs="宋体"/>
          <w:color w:val="000000"/>
          <w:kern w:val="0"/>
          <w:sz w:val="32"/>
          <w:szCs w:val="32"/>
        </w:rPr>
        <w:t xml:space="preserve"> </w:t>
      </w:r>
      <w:r w:rsidRPr="00FB1446">
        <w:rPr>
          <w:rFonts w:ascii="仿宋_GB2312" w:eastAsia="仿宋_GB2312" w:hAnsi="新宋体" w:cs="宋体"/>
          <w:color w:val="000000"/>
          <w:kern w:val="0"/>
          <w:sz w:val="32"/>
          <w:szCs w:val="32"/>
        </w:rPr>
        <w:t xml:space="preserve">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5"/>
          <w:attr w:name="Month" w:val="3"/>
          <w:attr w:name="Year" w:val="2017"/>
        </w:smartTagPr>
        <w:r w:rsidRPr="00FB1446">
          <w:rPr>
            <w:rFonts w:ascii="仿宋_GB2312" w:eastAsia="仿宋_GB2312" w:hAnsi="新宋体" w:cs="宋体"/>
            <w:color w:val="000000"/>
            <w:kern w:val="0"/>
            <w:sz w:val="32"/>
            <w:szCs w:val="32"/>
          </w:rPr>
          <w:t>2017</w:t>
        </w:r>
        <w:r w:rsidRPr="00FB1446">
          <w:rPr>
            <w:rFonts w:ascii="仿宋_GB2312" w:eastAsia="仿宋_GB2312" w:hAnsi="新宋体" w:cs="宋体" w:hint="eastAsia"/>
            <w:color w:val="000000"/>
            <w:kern w:val="0"/>
            <w:sz w:val="32"/>
            <w:szCs w:val="32"/>
          </w:rPr>
          <w:t>年</w:t>
        </w:r>
        <w:r w:rsidRPr="00FB1446">
          <w:rPr>
            <w:rFonts w:ascii="仿宋_GB2312" w:eastAsia="仿宋_GB2312" w:hAnsi="新宋体" w:cs="宋体"/>
            <w:color w:val="000000"/>
            <w:kern w:val="0"/>
            <w:sz w:val="32"/>
            <w:szCs w:val="32"/>
          </w:rPr>
          <w:t>3</w:t>
        </w:r>
        <w:r w:rsidRPr="00FB1446">
          <w:rPr>
            <w:rFonts w:ascii="仿宋_GB2312" w:eastAsia="仿宋_GB2312" w:hAnsi="新宋体" w:cs="宋体" w:hint="eastAsia"/>
            <w:color w:val="000000"/>
            <w:kern w:val="0"/>
            <w:sz w:val="32"/>
            <w:szCs w:val="32"/>
          </w:rPr>
          <w:t>月</w:t>
        </w:r>
        <w:r w:rsidRPr="00FB1446">
          <w:rPr>
            <w:rFonts w:ascii="仿宋_GB2312" w:eastAsia="仿宋_GB2312" w:hAnsi="新宋体" w:cs="宋体"/>
            <w:color w:val="000000"/>
            <w:kern w:val="0"/>
            <w:sz w:val="32"/>
            <w:szCs w:val="32"/>
          </w:rPr>
          <w:t>1</w:t>
        </w:r>
        <w:r>
          <w:rPr>
            <w:rFonts w:ascii="仿宋_GB2312" w:eastAsia="仿宋_GB2312" w:hAnsi="新宋体" w:cs="宋体"/>
            <w:color w:val="000000"/>
            <w:kern w:val="0"/>
            <w:sz w:val="32"/>
            <w:szCs w:val="32"/>
          </w:rPr>
          <w:t>5</w:t>
        </w:r>
        <w:r w:rsidRPr="00FB1446">
          <w:rPr>
            <w:rFonts w:ascii="仿宋_GB2312" w:eastAsia="仿宋_GB2312" w:hAnsi="新宋体" w:cs="宋体" w:hint="eastAsia"/>
            <w:color w:val="000000"/>
            <w:kern w:val="0"/>
            <w:sz w:val="32"/>
            <w:szCs w:val="32"/>
          </w:rPr>
          <w:t>日</w:t>
        </w:r>
      </w:smartTag>
    </w:p>
    <w:p w:rsidR="001C53D1" w:rsidRPr="005A7E31" w:rsidRDefault="001C53D1" w:rsidP="00FB1446">
      <w:pPr>
        <w:widowControl/>
        <w:spacing w:line="640" w:lineRule="exact"/>
        <w:jc w:val="center"/>
        <w:rPr>
          <w:rFonts w:ascii="宋体" w:cs="宋体"/>
          <w:color w:val="000000"/>
          <w:kern w:val="0"/>
          <w:sz w:val="23"/>
          <w:szCs w:val="23"/>
        </w:rPr>
      </w:pPr>
      <w:r>
        <w:rPr>
          <w:rFonts w:ascii="仿宋_GB2312" w:eastAsia="仿宋_GB2312" w:hAnsi="新宋体" w:cs="宋体"/>
          <w:color w:val="000000"/>
          <w:kern w:val="0"/>
          <w:sz w:val="32"/>
          <w:szCs w:val="32"/>
        </w:rPr>
        <w:br w:type="page"/>
      </w:r>
      <w:r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娄底市</w:t>
      </w:r>
      <w:r w:rsidRPr="005A7E3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教育系统</w:t>
      </w:r>
    </w:p>
    <w:p w:rsidR="001C53D1" w:rsidRPr="005A7E31" w:rsidRDefault="001C53D1" w:rsidP="00FB1446">
      <w:pPr>
        <w:widowControl/>
        <w:spacing w:line="640" w:lineRule="exact"/>
        <w:jc w:val="center"/>
        <w:rPr>
          <w:rFonts w:ascii="宋体" w:cs="宋体"/>
          <w:color w:val="000000"/>
          <w:kern w:val="0"/>
          <w:sz w:val="23"/>
          <w:szCs w:val="23"/>
        </w:rPr>
      </w:pPr>
      <w:r w:rsidRPr="005A7E31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迎接国家卫生城市复审工作实施方案</w:t>
      </w:r>
    </w:p>
    <w:p w:rsidR="001C53D1" w:rsidRDefault="001C53D1" w:rsidP="00FB1446">
      <w:pPr>
        <w:widowControl/>
        <w:spacing w:line="560" w:lineRule="atLeast"/>
        <w:ind w:firstLineChars="200" w:firstLine="31680"/>
        <w:jc w:val="left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2017</w:t>
      </w:r>
      <w:r w:rsidRPr="00FB1446">
        <w:rPr>
          <w:rFonts w:ascii="仿宋_GB2312" w:eastAsia="仿宋_GB2312" w:hint="eastAsia"/>
          <w:sz w:val="32"/>
          <w:szCs w:val="32"/>
        </w:rPr>
        <w:t>年，省爱卫会、全国爱卫会将对我市国家卫生城市进行复审，确保顺利通过复审，根据《中共娄底市委办公室娄底市人民政府办公室关于印发〈娄底市</w:t>
      </w:r>
      <w:r w:rsidRPr="00FB1446">
        <w:rPr>
          <w:rFonts w:ascii="仿宋_GB2312" w:eastAsia="仿宋_GB2312"/>
          <w:sz w:val="32"/>
          <w:szCs w:val="32"/>
        </w:rPr>
        <w:t>2017</w:t>
      </w:r>
      <w:r w:rsidRPr="00FB1446">
        <w:rPr>
          <w:rFonts w:ascii="仿宋_GB2312" w:eastAsia="仿宋_GB2312" w:hint="eastAsia"/>
          <w:sz w:val="32"/>
          <w:szCs w:val="32"/>
        </w:rPr>
        <w:t>年迎接国家卫生城市复审工作方案〉的通知》要求，结合我市教育系统实际情况，特制定本实施方案。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黑体" w:eastAsia="黑体"/>
          <w:sz w:val="32"/>
          <w:szCs w:val="32"/>
        </w:rPr>
      </w:pPr>
      <w:r w:rsidRPr="00FB1446">
        <w:rPr>
          <w:rFonts w:ascii="黑体" w:eastAsia="黑体" w:hint="eastAsia"/>
          <w:sz w:val="32"/>
          <w:szCs w:val="32"/>
        </w:rPr>
        <w:t>一、指导思想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以社会主义核心价值观为指导，以国家卫生城市标准为依据，以打造“亮丽娄底”为目标，以健康教育为先导，以环境卫生整治为重点，全面落实国家卫生城市对学校的各项要求，加强学校创建工作管理，改善教育教学环境，提升学校品位，促进学校健康发展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黑体" w:eastAsia="黑体"/>
          <w:sz w:val="32"/>
          <w:szCs w:val="32"/>
        </w:rPr>
      </w:pPr>
      <w:r w:rsidRPr="00FB1446">
        <w:rPr>
          <w:rFonts w:ascii="黑体" w:eastAsia="黑体" w:hint="eastAsia"/>
          <w:sz w:val="32"/>
          <w:szCs w:val="32"/>
        </w:rPr>
        <w:t>二、工作内容</w:t>
      </w:r>
      <w:r w:rsidRPr="00FB1446">
        <w:rPr>
          <w:rFonts w:ascii="黑体" w:eastAsia="黑体"/>
          <w:sz w:val="32"/>
          <w:szCs w:val="32"/>
        </w:rPr>
        <w:t xml:space="preserve"> 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（一）学校食品卫生工作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1.</w:t>
      </w:r>
      <w:r w:rsidRPr="00FB1446">
        <w:rPr>
          <w:rFonts w:ascii="仿宋_GB2312" w:eastAsia="仿宋_GB2312" w:hint="eastAsia"/>
          <w:sz w:val="32"/>
          <w:szCs w:val="32"/>
        </w:rPr>
        <w:t>学校要成立食品卫生安全工作领导小组，建立食物中毒或者其他食源性疾患等突发事件的应急处理机制，有档案。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2.</w:t>
      </w:r>
      <w:r w:rsidRPr="00FB1446">
        <w:rPr>
          <w:rFonts w:ascii="仿宋_GB2312" w:eastAsia="仿宋_GB2312" w:hint="eastAsia"/>
          <w:sz w:val="32"/>
          <w:szCs w:val="32"/>
        </w:rPr>
        <w:t>学校食堂应当保持内外环境整洁，采取有效措施，消除老鼠、蟑螂、苍蝇和其它有害昆虫及其孳生条件。学校的食堂、小商店实行亮证经营的规范化管理，符合相关卫生管理要求。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3.</w:t>
      </w:r>
      <w:r w:rsidRPr="00FB1446">
        <w:rPr>
          <w:rFonts w:ascii="仿宋_GB2312" w:eastAsia="仿宋_GB2312" w:hint="eastAsia"/>
          <w:sz w:val="32"/>
          <w:szCs w:val="32"/>
        </w:rPr>
        <w:t>要严把食堂“九关”</w:t>
      </w:r>
      <w:r w:rsidRPr="00FB1446">
        <w:rPr>
          <w:rFonts w:ascii="仿宋_GB2312" w:eastAsia="仿宋_GB2312"/>
          <w:sz w:val="32"/>
          <w:szCs w:val="32"/>
        </w:rPr>
        <w:t>——</w:t>
      </w:r>
      <w:r w:rsidRPr="00FB1446">
        <w:rPr>
          <w:rFonts w:ascii="仿宋_GB2312" w:eastAsia="仿宋_GB2312" w:hint="eastAsia"/>
          <w:sz w:val="32"/>
          <w:szCs w:val="32"/>
        </w:rPr>
        <w:t>采购关、保管关、清洗关、加工关、消毒关、留样关、用餐关、人员关、应急关，杜绝食品安全事故的发生。</w:t>
      </w:r>
      <w:r w:rsidRPr="00FB1446">
        <w:rPr>
          <w:rFonts w:eastAsia="仿宋_GB2312"/>
          <w:sz w:val="32"/>
          <w:szCs w:val="32"/>
        </w:rPr>
        <w:t> 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4.</w:t>
      </w:r>
      <w:r w:rsidRPr="00FB1446">
        <w:rPr>
          <w:rFonts w:ascii="仿宋_GB2312" w:eastAsia="仿宋_GB2312" w:hint="eastAsia"/>
          <w:sz w:val="32"/>
          <w:szCs w:val="32"/>
        </w:rPr>
        <w:t>食堂从业人员每年必须进行健康检查，要有健康证明，定期对食堂从业人员、管理人员进行有关食品卫生知识的培训，有记录，有资料。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（二）学校传染病防控工作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5.</w:t>
      </w:r>
      <w:r w:rsidRPr="00FB1446">
        <w:rPr>
          <w:rFonts w:ascii="仿宋_GB2312" w:eastAsia="仿宋_GB2312" w:hint="eastAsia"/>
          <w:sz w:val="32"/>
          <w:szCs w:val="32"/>
        </w:rPr>
        <w:t>学校必须有传染病工作领导小组、疫情报告员，责任分工明确具体到人，制度健全、资料完整。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6.</w:t>
      </w:r>
      <w:r w:rsidRPr="00FB1446">
        <w:rPr>
          <w:rFonts w:ascii="仿宋_GB2312" w:eastAsia="仿宋_GB2312" w:hint="eastAsia"/>
          <w:sz w:val="32"/>
          <w:szCs w:val="32"/>
        </w:rPr>
        <w:t>设立校（园）医室或卫生室，配备专职卫生技术人员或兼职保健教师。开展健康教育，宣传以手足口病、甲型</w:t>
      </w:r>
      <w:r w:rsidRPr="00FB1446">
        <w:rPr>
          <w:rFonts w:ascii="仿宋_GB2312" w:eastAsia="仿宋_GB2312"/>
          <w:sz w:val="32"/>
          <w:szCs w:val="32"/>
        </w:rPr>
        <w:t>H7N9</w:t>
      </w:r>
      <w:r w:rsidRPr="00FB1446">
        <w:rPr>
          <w:rFonts w:ascii="仿宋_GB2312" w:eastAsia="仿宋_GB2312" w:hint="eastAsia"/>
          <w:sz w:val="32"/>
          <w:szCs w:val="32"/>
        </w:rPr>
        <w:t>流感、麻疹、水痘、腮腺炎等常见春、秋季传染病为主要内容的预防知识，教育学生养成良好的卫生习惯。</w:t>
      </w:r>
      <w:r w:rsidRPr="00FB1446">
        <w:rPr>
          <w:rFonts w:ascii="仿宋_GB2312" w:eastAsia="仿宋_GB2312"/>
          <w:sz w:val="32"/>
          <w:szCs w:val="32"/>
        </w:rPr>
        <w:t xml:space="preserve"> 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7.</w:t>
      </w:r>
      <w:r w:rsidRPr="00FB1446">
        <w:rPr>
          <w:rFonts w:ascii="仿宋_GB2312" w:eastAsia="仿宋_GB2312" w:hint="eastAsia"/>
          <w:sz w:val="32"/>
          <w:szCs w:val="32"/>
        </w:rPr>
        <w:t>学校要通过多种形式的活动（如结合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7"/>
          <w:attr w:name="Month" w:val="4"/>
          <w:attr w:name="Year" w:val="2017"/>
        </w:smartTagPr>
        <w:r w:rsidRPr="00FB1446">
          <w:rPr>
            <w:rFonts w:ascii="仿宋_GB2312" w:eastAsia="仿宋_GB2312"/>
            <w:sz w:val="32"/>
            <w:szCs w:val="32"/>
          </w:rPr>
          <w:t>4</w:t>
        </w:r>
        <w:r w:rsidRPr="00FB1446">
          <w:rPr>
            <w:rFonts w:ascii="仿宋_GB2312" w:eastAsia="仿宋_GB2312" w:hint="eastAsia"/>
            <w:sz w:val="32"/>
            <w:szCs w:val="32"/>
          </w:rPr>
          <w:t>月</w:t>
        </w:r>
        <w:r w:rsidRPr="00FB1446">
          <w:rPr>
            <w:rFonts w:ascii="仿宋_GB2312" w:eastAsia="仿宋_GB2312"/>
            <w:sz w:val="32"/>
            <w:szCs w:val="32"/>
          </w:rPr>
          <w:t>7</w:t>
        </w:r>
        <w:r w:rsidRPr="00FB1446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FB1446">
        <w:rPr>
          <w:rFonts w:ascii="仿宋_GB2312" w:eastAsia="仿宋_GB2312" w:hint="eastAsia"/>
          <w:sz w:val="32"/>
          <w:szCs w:val="32"/>
        </w:rPr>
        <w:t>的“世界卫</w:t>
      </w:r>
      <w:r w:rsidRPr="00FB1446">
        <w:rPr>
          <w:rFonts w:ascii="仿宋_GB2312" w:eastAsia="仿宋_GB2312" w:hint="eastAsia"/>
          <w:spacing w:val="-8"/>
          <w:sz w:val="32"/>
          <w:szCs w:val="32"/>
        </w:rPr>
        <w:t>生日”开展相关活动），营造好国家卫生城市复审浓厚的宣传氛围。</w:t>
      </w:r>
      <w:r w:rsidRPr="00FB1446">
        <w:rPr>
          <w:rFonts w:ascii="仿宋_GB2312" w:eastAsia="仿宋_GB2312"/>
          <w:sz w:val="32"/>
          <w:szCs w:val="32"/>
        </w:rPr>
        <w:t xml:space="preserve"> 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8.</w:t>
      </w:r>
      <w:r w:rsidRPr="00FB1446">
        <w:rPr>
          <w:rFonts w:ascii="仿宋_GB2312" w:eastAsia="仿宋_GB2312" w:hint="eastAsia"/>
          <w:sz w:val="32"/>
          <w:szCs w:val="32"/>
        </w:rPr>
        <w:t>加强学校环境卫生整治，定期开展大扫除，尤其是食堂、厕所等容易孳生蚊蝇的场所，避免传染病的传播。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三</w:t>
      </w:r>
      <w:r w:rsidRPr="00FB1446">
        <w:rPr>
          <w:rFonts w:ascii="楷体_GB2312" w:eastAsia="楷体_GB2312" w:hint="eastAsia"/>
          <w:b/>
          <w:sz w:val="32"/>
          <w:szCs w:val="32"/>
        </w:rPr>
        <w:t>）学校健康教育工作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9.</w:t>
      </w:r>
      <w:r w:rsidRPr="00FB1446">
        <w:rPr>
          <w:rFonts w:ascii="仿宋_GB2312" w:eastAsia="仿宋_GB2312" w:hint="eastAsia"/>
          <w:sz w:val="32"/>
          <w:szCs w:val="32"/>
        </w:rPr>
        <w:t>健全健康教育网络，采用多种形式开展健康教育活动。健康教育开课率达</w:t>
      </w:r>
      <w:r w:rsidRPr="00FB1446">
        <w:rPr>
          <w:rFonts w:ascii="仿宋_GB2312" w:eastAsia="仿宋_GB2312"/>
          <w:sz w:val="32"/>
          <w:szCs w:val="32"/>
        </w:rPr>
        <w:t>100</w:t>
      </w:r>
      <w:r w:rsidRPr="00FB1446">
        <w:rPr>
          <w:rFonts w:ascii="仿宋_GB2312" w:eastAsia="仿宋_GB2312" w:hint="eastAsia"/>
          <w:sz w:val="32"/>
          <w:szCs w:val="32"/>
        </w:rPr>
        <w:t>％。有教案、教材、测试、评价，学生有笔记或作业，资料收集、整理齐全。学生健康知识知晓率≥</w:t>
      </w:r>
      <w:r w:rsidRPr="00FB1446">
        <w:rPr>
          <w:rFonts w:ascii="仿宋_GB2312" w:eastAsia="仿宋_GB2312"/>
          <w:sz w:val="32"/>
          <w:szCs w:val="32"/>
        </w:rPr>
        <w:t>90%</w:t>
      </w:r>
      <w:r w:rsidRPr="00FB1446">
        <w:rPr>
          <w:rFonts w:ascii="仿宋_GB2312" w:eastAsia="仿宋_GB2312" w:hint="eastAsia"/>
          <w:sz w:val="32"/>
          <w:szCs w:val="32"/>
        </w:rPr>
        <w:t>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10.</w:t>
      </w:r>
      <w:r w:rsidRPr="00FB1446">
        <w:rPr>
          <w:rFonts w:ascii="仿宋_GB2312" w:eastAsia="仿宋_GB2312" w:hint="eastAsia"/>
          <w:sz w:val="32"/>
          <w:szCs w:val="32"/>
        </w:rPr>
        <w:t>学校要坚持开展禁烟工作，公共场所有禁止吸烟标志，无烟头、烟迹，争创无烟学校。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11.</w:t>
      </w:r>
      <w:r w:rsidRPr="00FB1446">
        <w:rPr>
          <w:rFonts w:ascii="仿宋_GB2312" w:eastAsia="仿宋_GB2312" w:hint="eastAsia"/>
          <w:sz w:val="32"/>
          <w:szCs w:val="32"/>
        </w:rPr>
        <w:t>要按标准设置体育健身设施，广泛开展学生健身活动，落实学校课间操制度。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四</w:t>
      </w:r>
      <w:r w:rsidRPr="00FB1446">
        <w:rPr>
          <w:rFonts w:ascii="楷体_GB2312" w:eastAsia="楷体_GB2312" w:hint="eastAsia"/>
          <w:b/>
          <w:sz w:val="32"/>
          <w:szCs w:val="32"/>
        </w:rPr>
        <w:t>）扎实开展爱国卫生工作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12.</w:t>
      </w:r>
      <w:r w:rsidRPr="00FB1446">
        <w:rPr>
          <w:rFonts w:ascii="仿宋_GB2312" w:eastAsia="仿宋_GB2312" w:hint="eastAsia"/>
          <w:sz w:val="32"/>
          <w:szCs w:val="32"/>
        </w:rPr>
        <w:t>定期开展季节性传染病防治宣传教育，配合疾病预防控制机构搞好计划免疫程序接种，覆盖率达到</w:t>
      </w:r>
      <w:r w:rsidRPr="00FB1446">
        <w:rPr>
          <w:rFonts w:ascii="仿宋_GB2312" w:eastAsia="仿宋_GB2312"/>
          <w:sz w:val="32"/>
          <w:szCs w:val="32"/>
        </w:rPr>
        <w:t>90</w:t>
      </w:r>
      <w:r w:rsidRPr="00FB1446">
        <w:rPr>
          <w:rFonts w:ascii="仿宋_GB2312" w:eastAsia="仿宋_GB2312" w:hint="eastAsia"/>
          <w:sz w:val="32"/>
          <w:szCs w:val="32"/>
        </w:rPr>
        <w:t>％及以上。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13.</w:t>
      </w:r>
      <w:r w:rsidRPr="00FB1446">
        <w:rPr>
          <w:rFonts w:ascii="仿宋_GB2312" w:eastAsia="仿宋_GB2312" w:hint="eastAsia"/>
          <w:sz w:val="32"/>
          <w:szCs w:val="32"/>
        </w:rPr>
        <w:t>做好本单位及本单位管辖院落的各项卫生创建工作，落实“门前三包”责任制。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 xml:space="preserve">14. </w:t>
      </w:r>
      <w:r w:rsidRPr="00FB1446">
        <w:rPr>
          <w:rFonts w:ascii="仿宋_GB2312" w:eastAsia="仿宋_GB2312" w:hint="eastAsia"/>
          <w:sz w:val="32"/>
          <w:szCs w:val="32"/>
        </w:rPr>
        <w:t>开展好以春季灭鼠为重点的病媒生物控防活动。各单位要按照全市统一安排，全面进行环境卫生集中整治，重点是食堂、宿舍、厕所、仓库等特殊场所。在夏季来临前抓紧完善窗帘、窗纱、防鼠网、蝇拍等病媒生物控防设施，做到时时有人检查，处处有人打扫，确保无卫生死角、无蚊蝇、无鼠迹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15.</w:t>
      </w:r>
      <w:r w:rsidRPr="00FB1446">
        <w:rPr>
          <w:rFonts w:ascii="仿宋_GB2312" w:eastAsia="仿宋_GB2312" w:hint="eastAsia"/>
          <w:sz w:val="32"/>
          <w:szCs w:val="32"/>
        </w:rPr>
        <w:t>对照《国家卫生城市标准（</w:t>
      </w:r>
      <w:r w:rsidRPr="00FB1446">
        <w:rPr>
          <w:rFonts w:ascii="仿宋_GB2312" w:eastAsia="仿宋_GB2312"/>
          <w:sz w:val="32"/>
          <w:szCs w:val="32"/>
        </w:rPr>
        <w:t>2014</w:t>
      </w:r>
      <w:r w:rsidRPr="00FB1446">
        <w:rPr>
          <w:rFonts w:ascii="仿宋_GB2312" w:eastAsia="仿宋_GB2312" w:hint="eastAsia"/>
          <w:sz w:val="32"/>
          <w:szCs w:val="32"/>
        </w:rPr>
        <w:t>版）》，完成其他相关工作任务及市创管办交办的工作任务。</w:t>
      </w:r>
      <w:r w:rsidRPr="00FB1446">
        <w:rPr>
          <w:rFonts w:ascii="仿宋_GB2312" w:eastAsia="仿宋_GB2312"/>
          <w:sz w:val="32"/>
          <w:szCs w:val="32"/>
        </w:rPr>
        <w:t xml:space="preserve"> 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</w:t>
      </w:r>
      <w:r>
        <w:rPr>
          <w:rFonts w:ascii="楷体_GB2312" w:eastAsia="楷体_GB2312" w:hint="eastAsia"/>
          <w:b/>
          <w:sz w:val="32"/>
          <w:szCs w:val="32"/>
        </w:rPr>
        <w:t>五</w:t>
      </w:r>
      <w:r w:rsidRPr="00FB1446">
        <w:rPr>
          <w:rFonts w:ascii="楷体_GB2312" w:eastAsia="楷体_GB2312" w:hint="eastAsia"/>
          <w:b/>
          <w:sz w:val="32"/>
          <w:szCs w:val="32"/>
        </w:rPr>
        <w:t>）做好档案资料管理工作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16.</w:t>
      </w:r>
      <w:r w:rsidRPr="00FB1446">
        <w:rPr>
          <w:rFonts w:ascii="仿宋_GB2312" w:eastAsia="仿宋_GB2312" w:hint="eastAsia"/>
          <w:sz w:val="32"/>
          <w:szCs w:val="32"/>
        </w:rPr>
        <w:t>各单位要明确一名分管领导和联络员，负责创建档案、资料整理和管理。档案管理的原则是与原创建工作保持一致性和连续性，即：标准不降、规格一样、内容延续、真实可信。各单位要于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3"/>
          <w:attr w:name="Year" w:val="2017"/>
        </w:smartTagPr>
        <w:r w:rsidRPr="00FB1446">
          <w:rPr>
            <w:rFonts w:ascii="仿宋_GB2312" w:eastAsia="仿宋_GB2312"/>
            <w:sz w:val="32"/>
            <w:szCs w:val="32"/>
          </w:rPr>
          <w:t>2017</w:t>
        </w:r>
        <w:r w:rsidRPr="00FB1446">
          <w:rPr>
            <w:rFonts w:ascii="仿宋_GB2312" w:eastAsia="仿宋_GB2312" w:hint="eastAsia"/>
            <w:sz w:val="32"/>
            <w:szCs w:val="32"/>
          </w:rPr>
          <w:t>年</w:t>
        </w:r>
        <w:r w:rsidRPr="00FB1446">
          <w:rPr>
            <w:rFonts w:ascii="仿宋_GB2312" w:eastAsia="仿宋_GB2312"/>
            <w:sz w:val="32"/>
            <w:szCs w:val="32"/>
          </w:rPr>
          <w:t>3</w:t>
        </w:r>
        <w:r w:rsidRPr="00FB1446">
          <w:rPr>
            <w:rFonts w:ascii="仿宋_GB2312" w:eastAsia="仿宋_GB2312" w:hint="eastAsia"/>
            <w:sz w:val="32"/>
            <w:szCs w:val="32"/>
          </w:rPr>
          <w:t>月</w:t>
        </w:r>
        <w:r w:rsidRPr="00FB1446">
          <w:rPr>
            <w:rFonts w:ascii="仿宋_GB2312" w:eastAsia="仿宋_GB2312"/>
            <w:sz w:val="32"/>
            <w:szCs w:val="32"/>
          </w:rPr>
          <w:t>1</w:t>
        </w:r>
        <w:r>
          <w:rPr>
            <w:rFonts w:ascii="仿宋_GB2312" w:eastAsia="仿宋_GB2312"/>
            <w:sz w:val="32"/>
            <w:szCs w:val="32"/>
          </w:rPr>
          <w:t>7</w:t>
        </w:r>
        <w:r w:rsidRPr="00FB1446">
          <w:rPr>
            <w:rFonts w:ascii="仿宋_GB2312" w:eastAsia="仿宋_GB2312" w:hint="eastAsia"/>
            <w:sz w:val="32"/>
            <w:szCs w:val="32"/>
          </w:rPr>
          <w:t>日</w:t>
        </w:r>
      </w:smartTag>
      <w:r w:rsidRPr="00FB1446">
        <w:rPr>
          <w:rFonts w:ascii="仿宋_GB2312" w:eastAsia="仿宋_GB2312" w:hint="eastAsia"/>
          <w:sz w:val="32"/>
          <w:szCs w:val="32"/>
        </w:rPr>
        <w:t>前将分管领导和联络员姓名、手机报至市教育局创文办</w:t>
      </w:r>
      <w:r w:rsidRPr="00FB1446">
        <w:rPr>
          <w:rFonts w:ascii="仿宋_GB2312" w:eastAsia="仿宋_GB2312"/>
          <w:sz w:val="32"/>
          <w:szCs w:val="32"/>
        </w:rPr>
        <w:t>113</w:t>
      </w:r>
      <w:r w:rsidRPr="00FB1446">
        <w:rPr>
          <w:rFonts w:ascii="仿宋_GB2312" w:eastAsia="仿宋_GB2312" w:hint="eastAsia"/>
          <w:sz w:val="32"/>
          <w:szCs w:val="32"/>
        </w:rPr>
        <w:t>办公室（联系人：刘勇，联系电话：</w:t>
      </w:r>
      <w:r w:rsidRPr="00FB1446">
        <w:rPr>
          <w:rFonts w:ascii="仿宋_GB2312" w:eastAsia="仿宋_GB2312"/>
          <w:sz w:val="32"/>
          <w:szCs w:val="32"/>
        </w:rPr>
        <w:t>0738</w:t>
      </w:r>
      <w:r w:rsidRPr="00FB1446">
        <w:rPr>
          <w:rFonts w:ascii="仿宋_GB2312" w:eastAsia="仿宋_GB2312" w:hint="eastAsia"/>
          <w:sz w:val="32"/>
          <w:szCs w:val="32"/>
        </w:rPr>
        <w:t>－</w:t>
      </w:r>
      <w:r w:rsidRPr="00FB1446">
        <w:rPr>
          <w:rFonts w:ascii="仿宋_GB2312" w:eastAsia="仿宋_GB2312"/>
          <w:sz w:val="32"/>
          <w:szCs w:val="32"/>
        </w:rPr>
        <w:t>8272020</w:t>
      </w:r>
      <w:r w:rsidRPr="00FB1446">
        <w:rPr>
          <w:rFonts w:ascii="仿宋_GB2312" w:eastAsia="仿宋_GB2312" w:hint="eastAsia"/>
          <w:sz w:val="32"/>
          <w:szCs w:val="32"/>
        </w:rPr>
        <w:t>，邮箱：</w:t>
      </w:r>
      <w:r w:rsidRPr="00FB1446">
        <w:rPr>
          <w:rFonts w:ascii="仿宋_GB2312" w:eastAsia="仿宋_GB2312"/>
          <w:sz w:val="32"/>
          <w:szCs w:val="32"/>
        </w:rPr>
        <w:t>ldsddjs@163.com</w:t>
      </w:r>
      <w:r w:rsidRPr="00FB1446">
        <w:rPr>
          <w:rFonts w:ascii="仿宋_GB2312" w:eastAsia="仿宋_GB2312" w:hint="eastAsia"/>
          <w:sz w:val="32"/>
          <w:szCs w:val="32"/>
        </w:rPr>
        <w:t>）。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黑体" w:eastAsia="黑体"/>
          <w:sz w:val="32"/>
          <w:szCs w:val="32"/>
        </w:rPr>
      </w:pPr>
      <w:r w:rsidRPr="00FB1446">
        <w:rPr>
          <w:rFonts w:ascii="黑体" w:eastAsia="黑体" w:hint="eastAsia"/>
          <w:sz w:val="32"/>
          <w:szCs w:val="32"/>
        </w:rPr>
        <w:t>三、时间安排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从</w:t>
      </w:r>
      <w:r w:rsidRPr="00FB1446">
        <w:rPr>
          <w:rFonts w:ascii="仿宋_GB2312" w:eastAsia="仿宋_GB2312"/>
          <w:sz w:val="32"/>
          <w:szCs w:val="32"/>
        </w:rPr>
        <w:t>1</w:t>
      </w:r>
      <w:r w:rsidRPr="00FB1446">
        <w:rPr>
          <w:rFonts w:ascii="仿宋_GB2312" w:eastAsia="仿宋_GB2312" w:hint="eastAsia"/>
          <w:sz w:val="32"/>
          <w:szCs w:val="32"/>
        </w:rPr>
        <w:t>月开始至检查结束，具体分三个阶段。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第一阶段：宣传动员、自查整改（</w:t>
      </w:r>
      <w:r w:rsidRPr="00FB1446">
        <w:rPr>
          <w:rFonts w:ascii="楷体_GB2312" w:eastAsia="楷体_GB2312"/>
          <w:b/>
          <w:sz w:val="32"/>
          <w:szCs w:val="32"/>
        </w:rPr>
        <w:t>2017</w:t>
      </w:r>
      <w:r w:rsidRPr="00FB1446">
        <w:rPr>
          <w:rFonts w:ascii="楷体_GB2312" w:eastAsia="楷体_GB2312" w:hint="eastAsia"/>
          <w:b/>
          <w:sz w:val="32"/>
          <w:szCs w:val="32"/>
        </w:rPr>
        <w:t>年</w:t>
      </w:r>
      <w:r w:rsidRPr="00FB1446">
        <w:rPr>
          <w:rFonts w:ascii="楷体_GB2312" w:eastAsia="楷体_GB2312"/>
          <w:b/>
          <w:sz w:val="32"/>
          <w:szCs w:val="32"/>
        </w:rPr>
        <w:t>1</w:t>
      </w:r>
      <w:r w:rsidRPr="00FB1446">
        <w:rPr>
          <w:rFonts w:ascii="楷体_GB2312" w:eastAsia="楷体_GB2312"/>
          <w:b/>
          <w:sz w:val="32"/>
          <w:szCs w:val="32"/>
        </w:rPr>
        <w:t>—</w:t>
      </w:r>
      <w:r w:rsidRPr="00FB1446">
        <w:rPr>
          <w:rFonts w:ascii="楷体_GB2312" w:eastAsia="楷体_GB2312"/>
          <w:b/>
          <w:sz w:val="32"/>
          <w:szCs w:val="32"/>
        </w:rPr>
        <w:t>3</w:t>
      </w:r>
      <w:r w:rsidRPr="00FB1446">
        <w:rPr>
          <w:rFonts w:ascii="楷体_GB2312" w:eastAsia="楷体_GB2312" w:hint="eastAsia"/>
          <w:b/>
          <w:sz w:val="32"/>
          <w:szCs w:val="32"/>
        </w:rPr>
        <w:t>月）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安排部署国家卫生城市复审迎检工作。娄星区、娄底经开区教育局和各相关学校要层层动员，分解落实工作任务，对照《国家卫生城市标准（</w:t>
      </w:r>
      <w:r w:rsidRPr="00FB1446">
        <w:rPr>
          <w:rFonts w:ascii="仿宋_GB2312" w:eastAsia="仿宋_GB2312"/>
          <w:sz w:val="32"/>
          <w:szCs w:val="32"/>
        </w:rPr>
        <w:t>2014</w:t>
      </w:r>
      <w:r w:rsidRPr="00FB1446">
        <w:rPr>
          <w:rFonts w:ascii="仿宋_GB2312" w:eastAsia="仿宋_GB2312" w:hint="eastAsia"/>
          <w:sz w:val="32"/>
          <w:szCs w:val="32"/>
        </w:rPr>
        <w:t>版）》开展自查自纠。认真总结</w:t>
      </w:r>
      <w:r w:rsidRPr="00FB1446">
        <w:rPr>
          <w:rFonts w:ascii="仿宋_GB2312" w:eastAsia="仿宋_GB2312"/>
          <w:sz w:val="32"/>
          <w:szCs w:val="32"/>
        </w:rPr>
        <w:t>2014</w:t>
      </w:r>
      <w:r w:rsidRPr="00FB1446">
        <w:rPr>
          <w:rFonts w:ascii="仿宋_GB2312" w:eastAsia="仿宋_GB2312" w:hint="eastAsia"/>
          <w:sz w:val="32"/>
          <w:szCs w:val="32"/>
        </w:rPr>
        <w:t>年以来巩固国家卫生城市成果所取得的成绩，查找工作中的薄弱环节，加强国家卫生城市资料收集整理。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第二阶段：接受省爱卫会复查（</w:t>
      </w:r>
      <w:r w:rsidRPr="00FB1446">
        <w:rPr>
          <w:rFonts w:ascii="楷体_GB2312" w:eastAsia="楷体_GB2312"/>
          <w:b/>
          <w:sz w:val="32"/>
          <w:szCs w:val="32"/>
        </w:rPr>
        <w:t>2017</w:t>
      </w:r>
      <w:r w:rsidRPr="00FB1446">
        <w:rPr>
          <w:rFonts w:ascii="楷体_GB2312" w:eastAsia="楷体_GB2312" w:hint="eastAsia"/>
          <w:b/>
          <w:sz w:val="32"/>
          <w:szCs w:val="32"/>
        </w:rPr>
        <w:t>年</w:t>
      </w:r>
      <w:r w:rsidRPr="00FB1446">
        <w:rPr>
          <w:rFonts w:ascii="楷体_GB2312" w:eastAsia="楷体_GB2312"/>
          <w:b/>
          <w:sz w:val="32"/>
          <w:szCs w:val="32"/>
        </w:rPr>
        <w:t>4</w:t>
      </w:r>
      <w:r w:rsidRPr="00FB1446">
        <w:rPr>
          <w:rFonts w:ascii="楷体_GB2312" w:eastAsia="楷体_GB2312" w:hint="eastAsia"/>
          <w:b/>
          <w:sz w:val="32"/>
          <w:szCs w:val="32"/>
        </w:rPr>
        <w:t>月）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/>
          <w:sz w:val="32"/>
          <w:szCs w:val="32"/>
        </w:rPr>
        <w:t>4</w:t>
      </w:r>
      <w:r w:rsidRPr="00FB1446">
        <w:rPr>
          <w:rFonts w:ascii="仿宋_GB2312" w:eastAsia="仿宋_GB2312" w:hint="eastAsia"/>
          <w:sz w:val="32"/>
          <w:szCs w:val="32"/>
        </w:rPr>
        <w:t>月中旬接受省爱卫会复查，对照复查组提出的整改意见落实相关措施，确保通过省级复查。</w:t>
      </w:r>
      <w:r w:rsidRPr="00FB1446">
        <w:rPr>
          <w:rFonts w:ascii="仿宋_GB2312" w:eastAsia="仿宋_GB2312"/>
          <w:sz w:val="32"/>
          <w:szCs w:val="32"/>
        </w:rPr>
        <w:t xml:space="preserve"> 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第三阶段：接受全国爱卫会复审（</w:t>
      </w:r>
      <w:r w:rsidRPr="00FB1446">
        <w:rPr>
          <w:rFonts w:ascii="楷体_GB2312" w:eastAsia="楷体_GB2312"/>
          <w:b/>
          <w:sz w:val="32"/>
          <w:szCs w:val="32"/>
        </w:rPr>
        <w:t>2017</w:t>
      </w:r>
      <w:r w:rsidRPr="00FB1446">
        <w:rPr>
          <w:rFonts w:ascii="楷体_GB2312" w:eastAsia="楷体_GB2312" w:hint="eastAsia"/>
          <w:b/>
          <w:sz w:val="32"/>
          <w:szCs w:val="32"/>
        </w:rPr>
        <w:t>年</w:t>
      </w:r>
      <w:r w:rsidRPr="00FB1446">
        <w:rPr>
          <w:rFonts w:ascii="楷体_GB2312" w:eastAsia="楷体_GB2312"/>
          <w:b/>
          <w:sz w:val="32"/>
          <w:szCs w:val="32"/>
        </w:rPr>
        <w:t>5</w:t>
      </w:r>
      <w:r w:rsidRPr="00FB1446">
        <w:rPr>
          <w:rFonts w:ascii="楷体_GB2312" w:eastAsia="楷体_GB2312"/>
          <w:b/>
          <w:sz w:val="32"/>
          <w:szCs w:val="32"/>
        </w:rPr>
        <w:t>—</w:t>
      </w:r>
      <w:r w:rsidRPr="00FB1446">
        <w:rPr>
          <w:rFonts w:ascii="楷体_GB2312" w:eastAsia="楷体_GB2312"/>
          <w:b/>
          <w:sz w:val="32"/>
          <w:szCs w:val="32"/>
        </w:rPr>
        <w:t>12</w:t>
      </w:r>
      <w:r w:rsidRPr="00FB1446">
        <w:rPr>
          <w:rFonts w:ascii="楷体_GB2312" w:eastAsia="楷体_GB2312" w:hint="eastAsia"/>
          <w:b/>
          <w:sz w:val="32"/>
          <w:szCs w:val="32"/>
        </w:rPr>
        <w:t>月）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强化国家卫生城市管理，做好创建成果的巩固发展工作，接受全国爱卫会组织的暗访和抽查。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黑体" w:eastAsia="黑体"/>
          <w:sz w:val="32"/>
          <w:szCs w:val="32"/>
        </w:rPr>
      </w:pPr>
      <w:r w:rsidRPr="00FB1446">
        <w:rPr>
          <w:rFonts w:ascii="黑体" w:eastAsia="黑体" w:hint="eastAsia"/>
          <w:sz w:val="32"/>
          <w:szCs w:val="32"/>
        </w:rPr>
        <w:t>四、工作措施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（一）明确责任，加强领导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各单位要高度重视，由主要负责人负总责。明确一分管领导具体抓落实。成立领导小组及办公室，明确责任，分工到人。制定切实可行的工作方案，细化各项工作任务，明确责任人和完成时间，采取有力措施，确保事事有人管，事事能落实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（二）广泛宣传，营造氛围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各单位要通过班会、板报、手抄报、宣传栏、电子屏、演讲比赛、知识竞赛、征文比赛、小手拉大手、国旗下讲话等多种形式，广泛开展国家卫生城市迎检宣传活动，广泛开展与学生年龄特点符合的健康教育活动，迅速掀起新的创建高潮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（三）保证经费，加强保障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国家卫生城市管理和复审迎检工作项目多，任务繁重，压力大。各单位都要足额安排迎检经费，切实做好人、财、物的保障工作，确保国家卫生城市管理和复审各项工作顺利开展。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 w:rsidRPr="00FB1446">
        <w:rPr>
          <w:rFonts w:ascii="楷体_GB2312" w:eastAsia="楷体_GB2312" w:hint="eastAsia"/>
          <w:b/>
          <w:sz w:val="32"/>
          <w:szCs w:val="32"/>
        </w:rPr>
        <w:t>（四）强化督导，严格奖罚</w:t>
      </w:r>
    </w:p>
    <w:p w:rsidR="001C53D1" w:rsidRPr="00FB1446" w:rsidRDefault="001C53D1" w:rsidP="00FB1446">
      <w:pPr>
        <w:spacing w:line="61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FB1446">
        <w:rPr>
          <w:rFonts w:ascii="仿宋_GB2312" w:eastAsia="仿宋_GB2312" w:hint="eastAsia"/>
          <w:sz w:val="32"/>
          <w:szCs w:val="32"/>
        </w:rPr>
        <w:t>为确保我市国家卫生城市的复审工作顺利通过，我局将对各单位的创建工作进行定期和不定期督导检查并及时通报，对在迎检中工作积极、任务完成好的单位和个人予以表扬，对推进不力、进展缓慢、影响国家卫生城市管理和复审通过的单位和个人，严格问责。</w:t>
      </w:r>
    </w:p>
    <w:sectPr w:rsidR="001C53D1" w:rsidRPr="00FB1446" w:rsidSect="00FB1446">
      <w:footerReference w:type="even" r:id="rId7"/>
      <w:footerReference w:type="default" r:id="rId8"/>
      <w:pgSz w:w="11906" w:h="16838" w:code="9"/>
      <w:pgMar w:top="1588" w:right="1474" w:bottom="1474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3D1" w:rsidRDefault="001C53D1">
      <w:r>
        <w:separator/>
      </w:r>
    </w:p>
  </w:endnote>
  <w:endnote w:type="continuationSeparator" w:id="1">
    <w:p w:rsidR="001C53D1" w:rsidRDefault="001C53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D1" w:rsidRDefault="001C53D1" w:rsidP="00B53D4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53D1" w:rsidRDefault="001C53D1" w:rsidP="00FB1446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3D1" w:rsidRDefault="001C53D1" w:rsidP="00B53D47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- 3 -</w:t>
    </w:r>
    <w:r>
      <w:rPr>
        <w:rStyle w:val="PageNumber"/>
      </w:rPr>
      <w:fldChar w:fldCharType="end"/>
    </w:r>
  </w:p>
  <w:p w:rsidR="001C53D1" w:rsidRDefault="001C53D1" w:rsidP="00FB1446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3D1" w:rsidRDefault="001C53D1">
      <w:r>
        <w:separator/>
      </w:r>
    </w:p>
  </w:footnote>
  <w:footnote w:type="continuationSeparator" w:id="1">
    <w:p w:rsidR="001C53D1" w:rsidRDefault="001C53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C36C9D8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C04495A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4D2D89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E29633B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84EA75B0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6F6FE7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46545C0A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C5E8E7B0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286FD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3481C6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31"/>
    <w:rsid w:val="000074F1"/>
    <w:rsid w:val="000353DB"/>
    <w:rsid w:val="000746BE"/>
    <w:rsid w:val="00075D6D"/>
    <w:rsid w:val="00151472"/>
    <w:rsid w:val="001838D1"/>
    <w:rsid w:val="001A0EB0"/>
    <w:rsid w:val="001C53D1"/>
    <w:rsid w:val="001D2A37"/>
    <w:rsid w:val="002504DA"/>
    <w:rsid w:val="003373C4"/>
    <w:rsid w:val="003C2E2F"/>
    <w:rsid w:val="003D240F"/>
    <w:rsid w:val="00410019"/>
    <w:rsid w:val="00471C3E"/>
    <w:rsid w:val="0047263D"/>
    <w:rsid w:val="004D5D9E"/>
    <w:rsid w:val="004E4AF9"/>
    <w:rsid w:val="004F3427"/>
    <w:rsid w:val="00511300"/>
    <w:rsid w:val="005818F9"/>
    <w:rsid w:val="005A7E31"/>
    <w:rsid w:val="005F1A6F"/>
    <w:rsid w:val="0060387C"/>
    <w:rsid w:val="00646BB0"/>
    <w:rsid w:val="00647C66"/>
    <w:rsid w:val="00670022"/>
    <w:rsid w:val="00682B46"/>
    <w:rsid w:val="00686697"/>
    <w:rsid w:val="00691F2E"/>
    <w:rsid w:val="006B3C40"/>
    <w:rsid w:val="006E7A3F"/>
    <w:rsid w:val="006F5D41"/>
    <w:rsid w:val="006F5EDF"/>
    <w:rsid w:val="007064A1"/>
    <w:rsid w:val="0077507D"/>
    <w:rsid w:val="00783D97"/>
    <w:rsid w:val="007C5B40"/>
    <w:rsid w:val="007E744D"/>
    <w:rsid w:val="00843505"/>
    <w:rsid w:val="0085271C"/>
    <w:rsid w:val="008C15E4"/>
    <w:rsid w:val="008C35D2"/>
    <w:rsid w:val="008F5573"/>
    <w:rsid w:val="00906D21"/>
    <w:rsid w:val="009D0625"/>
    <w:rsid w:val="00A677BC"/>
    <w:rsid w:val="00A94D53"/>
    <w:rsid w:val="00AD4E8F"/>
    <w:rsid w:val="00AD6007"/>
    <w:rsid w:val="00AF0B9F"/>
    <w:rsid w:val="00B17509"/>
    <w:rsid w:val="00B34CD1"/>
    <w:rsid w:val="00B53D47"/>
    <w:rsid w:val="00B612E1"/>
    <w:rsid w:val="00B75643"/>
    <w:rsid w:val="00BC1EF8"/>
    <w:rsid w:val="00CB4D64"/>
    <w:rsid w:val="00D13418"/>
    <w:rsid w:val="00D268C8"/>
    <w:rsid w:val="00D3177B"/>
    <w:rsid w:val="00D81144"/>
    <w:rsid w:val="00DA03F3"/>
    <w:rsid w:val="00E34EE4"/>
    <w:rsid w:val="00E508E7"/>
    <w:rsid w:val="00E56E48"/>
    <w:rsid w:val="00E961BC"/>
    <w:rsid w:val="00EC343D"/>
    <w:rsid w:val="00ED54C6"/>
    <w:rsid w:val="00F216E5"/>
    <w:rsid w:val="00F4794A"/>
    <w:rsid w:val="00F525F4"/>
    <w:rsid w:val="00FA1275"/>
    <w:rsid w:val="00FB1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4A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B14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46457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FB144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FB14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645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99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6</Pages>
  <Words>366</Words>
  <Characters>2090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娄教通〔2017〕24号</dc:title>
  <dc:subject/>
  <dc:creator>lenovo</dc:creator>
  <cp:keywords/>
  <dc:description/>
  <cp:lastModifiedBy>微软中国</cp:lastModifiedBy>
  <cp:revision>3</cp:revision>
  <cp:lastPrinted>2017-03-15T03:25:00Z</cp:lastPrinted>
  <dcterms:created xsi:type="dcterms:W3CDTF">2017-03-15T03:17:00Z</dcterms:created>
  <dcterms:modified xsi:type="dcterms:W3CDTF">2017-03-15T03:42:00Z</dcterms:modified>
</cp:coreProperties>
</file>