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9737A">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color w:val="000000"/>
          <w:sz w:val="44"/>
          <w:szCs w:val="44"/>
        </w:rPr>
      </w:pPr>
      <w:bookmarkStart w:id="0" w:name="OLE_LINK2"/>
      <w:bookmarkStart w:id="1" w:name="OLE_LINK1"/>
    </w:p>
    <w:p w14:paraId="3B57A799">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color w:val="000000"/>
          <w:sz w:val="44"/>
          <w:szCs w:val="44"/>
        </w:rPr>
      </w:pPr>
    </w:p>
    <w:p w14:paraId="4DBCF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简体" w:eastAsia="方正小标宋简体"/>
          <w:color w:val="000000"/>
          <w:sz w:val="44"/>
          <w:szCs w:val="44"/>
        </w:rPr>
      </w:pPr>
    </w:p>
    <w:p w14:paraId="0F7E7E19">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color w:val="000000"/>
          <w:sz w:val="44"/>
          <w:szCs w:val="44"/>
        </w:rPr>
      </w:pPr>
    </w:p>
    <w:p w14:paraId="36F3BC7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color w:val="000000"/>
          <w:sz w:val="44"/>
          <w:szCs w:val="44"/>
        </w:rPr>
      </w:pPr>
    </w:p>
    <w:p w14:paraId="521FA2EE">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color w:val="000000"/>
          <w:sz w:val="44"/>
          <w:szCs w:val="44"/>
        </w:rPr>
      </w:pPr>
    </w:p>
    <w:p w14:paraId="7131AC84">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仿宋_GB2312" w:eastAsia="仿宋_GB2312"/>
          <w:color w:val="000000"/>
          <w:sz w:val="32"/>
          <w:szCs w:val="32"/>
        </w:rPr>
      </w:pPr>
      <w:r>
        <w:rPr>
          <w:rFonts w:hint="eastAsia" w:ascii="仿宋_GB2312" w:eastAsia="仿宋_GB2312"/>
          <w:color w:val="000000"/>
          <w:sz w:val="32"/>
          <w:szCs w:val="32"/>
        </w:rPr>
        <w:t>娄职院工发〔</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号</w:t>
      </w:r>
    </w:p>
    <w:bookmarkEnd w:id="0"/>
    <w:bookmarkEnd w:id="1"/>
    <w:p w14:paraId="2778DAF0">
      <w:pPr>
        <w:keepNext w:val="0"/>
        <w:keepLines w:val="0"/>
        <w:pageBreakBefore w:val="0"/>
        <w:widowControl w:val="0"/>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snapToGrid w:val="0"/>
          <w:color w:val="000000"/>
          <w:spacing w:val="0"/>
          <w:w w:val="100"/>
          <w:kern w:val="0"/>
          <w:sz w:val="44"/>
          <w:szCs w:val="44"/>
          <w:lang w:val="en-US" w:eastAsia="zh-CN"/>
        </w:rPr>
      </w:pPr>
    </w:p>
    <w:p w14:paraId="6E18AD31">
      <w:pPr>
        <w:keepNext w:val="0"/>
        <w:keepLines w:val="0"/>
        <w:pageBreakBefore w:val="0"/>
        <w:widowControl w:val="0"/>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snapToGrid w:val="0"/>
          <w:color w:val="000000"/>
          <w:spacing w:val="0"/>
          <w:w w:val="100"/>
          <w:kern w:val="0"/>
          <w:sz w:val="44"/>
          <w:szCs w:val="44"/>
          <w:lang w:val="en-US" w:eastAsia="zh-CN"/>
        </w:rPr>
      </w:pPr>
      <w:r>
        <w:rPr>
          <w:rFonts w:hint="eastAsia" w:ascii="方正小标宋简体" w:hAnsi="方正小标宋简体" w:eastAsia="方正小标宋简体" w:cs="方正小标宋简体"/>
          <w:snapToGrid w:val="0"/>
          <w:color w:val="000000"/>
          <w:spacing w:val="0"/>
          <w:w w:val="100"/>
          <w:kern w:val="0"/>
          <w:sz w:val="44"/>
          <w:szCs w:val="44"/>
          <w:lang w:val="en-US" w:eastAsia="zh-CN"/>
        </w:rPr>
        <w:t>关于举办“中</w:t>
      </w:r>
      <w:bookmarkStart w:id="2" w:name="_GoBack"/>
      <w:bookmarkEnd w:id="2"/>
      <w:r>
        <w:rPr>
          <w:rFonts w:hint="eastAsia" w:ascii="方正小标宋简体" w:hAnsi="方正小标宋简体" w:eastAsia="方正小标宋简体" w:cs="方正小标宋简体"/>
          <w:snapToGrid w:val="0"/>
          <w:color w:val="000000"/>
          <w:spacing w:val="0"/>
          <w:w w:val="100"/>
          <w:kern w:val="0"/>
          <w:sz w:val="44"/>
          <w:szCs w:val="44"/>
          <w:lang w:val="en-US" w:eastAsia="zh-CN"/>
        </w:rPr>
        <w:t>国梦·劳动美”</w:t>
      </w:r>
    </w:p>
    <w:p w14:paraId="2D2E241C">
      <w:pPr>
        <w:keepNext w:val="0"/>
        <w:keepLines w:val="0"/>
        <w:pageBreakBefore w:val="0"/>
        <w:widowControl w:val="0"/>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snapToGrid w:val="0"/>
          <w:color w:val="000000"/>
          <w:spacing w:val="0"/>
          <w:w w:val="100"/>
          <w:kern w:val="0"/>
          <w:sz w:val="44"/>
          <w:szCs w:val="44"/>
          <w:lang w:val="en-US" w:eastAsia="zh-CN"/>
        </w:rPr>
      </w:pPr>
      <w:r>
        <w:rPr>
          <w:rFonts w:hint="eastAsia" w:ascii="方正小标宋简体" w:hAnsi="方正小标宋简体" w:eastAsia="方正小标宋简体" w:cs="方正小标宋简体"/>
          <w:snapToGrid w:val="0"/>
          <w:color w:val="000000"/>
          <w:spacing w:val="0"/>
          <w:w w:val="100"/>
          <w:kern w:val="0"/>
          <w:sz w:val="44"/>
          <w:szCs w:val="44"/>
          <w:lang w:val="en-US" w:eastAsia="zh-CN"/>
        </w:rPr>
        <w:t>娄底职业技术学院教职工</w:t>
      </w:r>
      <w:r>
        <w:rPr>
          <w:rFonts w:hint="eastAsia" w:ascii="方正小标宋简体" w:hAnsi="方正小标宋简体" w:eastAsia="方正小标宋简体" w:cs="方正小标宋简体"/>
          <w:snapToGrid w:val="0"/>
          <w:color w:val="000000"/>
          <w:spacing w:val="0"/>
          <w:w w:val="100"/>
          <w:kern w:val="0"/>
          <w:sz w:val="44"/>
          <w:szCs w:val="44"/>
          <w:lang w:eastAsia="zh-CN"/>
        </w:rPr>
        <w:t>八段锦</w:t>
      </w:r>
      <w:r>
        <w:rPr>
          <w:rFonts w:hint="eastAsia" w:ascii="方正小标宋简体" w:hAnsi="方正小标宋简体" w:eastAsia="方正小标宋简体" w:cs="方正小标宋简体"/>
          <w:snapToGrid w:val="0"/>
          <w:color w:val="000000"/>
          <w:spacing w:val="0"/>
          <w:w w:val="100"/>
          <w:kern w:val="0"/>
          <w:sz w:val="44"/>
          <w:szCs w:val="44"/>
          <w:lang w:val="en-US" w:eastAsia="zh-CN"/>
        </w:rPr>
        <w:t>交流赛的</w:t>
      </w:r>
    </w:p>
    <w:p w14:paraId="62DE065D">
      <w:pPr>
        <w:keepNext w:val="0"/>
        <w:keepLines w:val="0"/>
        <w:pageBreakBefore w:val="0"/>
        <w:widowControl w:val="0"/>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snapToGrid w:val="0"/>
          <w:color w:val="000000"/>
          <w:spacing w:val="0"/>
          <w:w w:val="100"/>
          <w:kern w:val="0"/>
          <w:sz w:val="44"/>
          <w:szCs w:val="44"/>
          <w:lang w:val="en-US" w:eastAsia="zh-CN"/>
        </w:rPr>
      </w:pPr>
      <w:r>
        <w:rPr>
          <w:rFonts w:hint="eastAsia" w:ascii="方正小标宋简体" w:hAnsi="方正小标宋简体" w:eastAsia="方正小标宋简体" w:cs="方正小标宋简体"/>
          <w:snapToGrid w:val="0"/>
          <w:color w:val="000000"/>
          <w:spacing w:val="0"/>
          <w:w w:val="100"/>
          <w:kern w:val="0"/>
          <w:sz w:val="44"/>
          <w:szCs w:val="44"/>
          <w:lang w:val="en-US" w:eastAsia="zh-CN"/>
        </w:rPr>
        <w:t>通    知</w:t>
      </w:r>
    </w:p>
    <w:p w14:paraId="4BD25F43">
      <w:pPr>
        <w:keepNext w:val="0"/>
        <w:keepLines w:val="0"/>
        <w:pageBreakBefore w:val="0"/>
        <w:widowControl w:val="0"/>
        <w:suppressLineNumbers w:val="0"/>
        <w:kinsoku/>
        <w:wordWrap/>
        <w:overflowPunct/>
        <w:topLinePunct w:val="0"/>
        <w:autoSpaceDE/>
        <w:autoSpaceDN/>
        <w:bidi w:val="0"/>
        <w:adjustRightInd/>
        <w:snapToGrid/>
        <w:spacing w:line="620" w:lineRule="exact"/>
        <w:ind w:left="0" w:leftChars="0" w:right="0" w:firstLine="640" w:firstLineChars="200"/>
        <w:jc w:val="left"/>
        <w:textAlignment w:val="auto"/>
        <w:rPr>
          <w:rFonts w:hint="eastAsia" w:ascii="仿宋_GB2312" w:hAnsi="仿宋_GB2312" w:eastAsia="仿宋_GB2312" w:cs="仿宋_GB2312"/>
          <w:color w:val="auto"/>
          <w:spacing w:val="0"/>
          <w:w w:val="100"/>
          <w:sz w:val="32"/>
          <w:szCs w:val="32"/>
        </w:rPr>
      </w:pPr>
    </w:p>
    <w:p w14:paraId="23E4E146">
      <w:pPr>
        <w:keepNext w:val="0"/>
        <w:keepLines w:val="0"/>
        <w:pageBreakBefore w:val="0"/>
        <w:widowControl w:val="0"/>
        <w:suppressLineNumbers w:val="0"/>
        <w:kinsoku/>
        <w:wordWrap/>
        <w:overflowPunct/>
        <w:topLinePunct w:val="0"/>
        <w:autoSpaceDE/>
        <w:autoSpaceDN/>
        <w:bidi w:val="0"/>
        <w:adjustRightInd/>
        <w:snapToGrid/>
        <w:spacing w:line="620" w:lineRule="exact"/>
        <w:ind w:right="0"/>
        <w:jc w:val="left"/>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lang w:eastAsia="zh-CN"/>
        </w:rPr>
        <w:t>各分</w:t>
      </w:r>
      <w:r>
        <w:rPr>
          <w:rFonts w:hint="eastAsia" w:ascii="仿宋_GB2312" w:hAnsi="仿宋_GB2312" w:eastAsia="仿宋_GB2312" w:cs="仿宋_GB2312"/>
          <w:color w:val="auto"/>
          <w:spacing w:val="0"/>
          <w:w w:val="100"/>
          <w:sz w:val="32"/>
          <w:szCs w:val="32"/>
        </w:rPr>
        <w:t>工会</w:t>
      </w:r>
      <w:r>
        <w:rPr>
          <w:rFonts w:hint="eastAsia" w:ascii="仿宋_GB2312" w:hAnsi="仿宋_GB2312" w:eastAsia="仿宋_GB2312" w:cs="仿宋_GB2312"/>
          <w:color w:val="auto"/>
          <w:spacing w:val="0"/>
          <w:w w:val="100"/>
          <w:sz w:val="32"/>
          <w:szCs w:val="32"/>
          <w:lang w:eastAsia="zh-CN"/>
        </w:rPr>
        <w:t>（工会小组）</w:t>
      </w:r>
      <w:r>
        <w:rPr>
          <w:rFonts w:hint="eastAsia" w:ascii="仿宋_GB2312" w:hAnsi="仿宋_GB2312" w:eastAsia="仿宋_GB2312" w:cs="仿宋_GB2312"/>
          <w:color w:val="auto"/>
          <w:spacing w:val="0"/>
          <w:w w:val="100"/>
          <w:sz w:val="32"/>
          <w:szCs w:val="32"/>
        </w:rPr>
        <w:t>：</w:t>
      </w:r>
    </w:p>
    <w:p w14:paraId="67A575E5">
      <w:pPr>
        <w:keepNext w:val="0"/>
        <w:keepLines w:val="0"/>
        <w:pageBreakBefore w:val="0"/>
        <w:widowControl w:val="0"/>
        <w:suppressLineNumbers w:val="0"/>
        <w:kinsoku/>
        <w:wordWrap/>
        <w:overflowPunct/>
        <w:topLinePunct w:val="0"/>
        <w:autoSpaceDE/>
        <w:autoSpaceDN/>
        <w:bidi w:val="0"/>
        <w:adjustRightInd/>
        <w:snapToGrid/>
        <w:spacing w:line="620" w:lineRule="exact"/>
        <w:ind w:left="0" w:leftChars="0" w:right="0" w:firstLine="640" w:firstLineChars="200"/>
        <w:jc w:val="both"/>
        <w:textAlignment w:val="auto"/>
        <w:rPr>
          <w:rFonts w:hint="eastAsia" w:ascii="仿宋_GB2312" w:hAnsi="仿宋_GB2312" w:eastAsia="仿宋_GB2312" w:cs="仿宋_GB2312"/>
          <w:color w:val="auto"/>
          <w:spacing w:val="0"/>
          <w:w w:val="100"/>
          <w:kern w:val="0"/>
          <w:sz w:val="32"/>
          <w:szCs w:val="32"/>
          <w:lang w:val="en-US" w:eastAsia="zh-CN" w:bidi="ar"/>
        </w:rPr>
      </w:pPr>
      <w:r>
        <w:rPr>
          <w:rFonts w:hint="eastAsia" w:ascii="仿宋_GB2312" w:hAnsi="仿宋_GB2312" w:eastAsia="仿宋_GB2312" w:cs="仿宋_GB2312"/>
          <w:color w:val="auto"/>
          <w:spacing w:val="0"/>
          <w:w w:val="100"/>
          <w:kern w:val="0"/>
          <w:sz w:val="32"/>
          <w:szCs w:val="32"/>
          <w:lang w:val="en-US" w:eastAsia="zh-CN" w:bidi="ar"/>
        </w:rPr>
        <w:t>为深入学习贯彻习近平新时代中国特色社会主义思想和党的二十大精神，贯彻落实中国工会十八大</w:t>
      </w:r>
      <w:r>
        <w:rPr>
          <w:rFonts w:hint="eastAsia" w:ascii="仿宋_GB2312" w:hAnsi="仿宋_GB2312" w:eastAsia="仿宋_GB2312" w:cs="仿宋_GB2312"/>
          <w:color w:val="auto"/>
          <w:spacing w:val="0"/>
          <w:w w:val="100"/>
          <w:kern w:val="0"/>
          <w:sz w:val="32"/>
          <w:szCs w:val="32"/>
          <w:lang w:eastAsia="zh-CN" w:bidi="ar"/>
        </w:rPr>
        <w:t>、省工会十七大、市工会五大</w:t>
      </w:r>
      <w:r>
        <w:rPr>
          <w:rFonts w:hint="eastAsia" w:ascii="仿宋_GB2312" w:hAnsi="仿宋_GB2312" w:eastAsia="仿宋_GB2312" w:cs="仿宋_GB2312"/>
          <w:color w:val="auto"/>
          <w:spacing w:val="0"/>
          <w:w w:val="100"/>
          <w:kern w:val="0"/>
          <w:sz w:val="32"/>
          <w:szCs w:val="32"/>
          <w:lang w:val="en-US" w:eastAsia="zh-CN" w:bidi="ar"/>
        </w:rPr>
        <w:t>精神，引导广大职工积极参加全民健身活动，</w:t>
      </w:r>
      <w:r>
        <w:rPr>
          <w:rFonts w:hint="eastAsia" w:ascii="仿宋_GB2312" w:hAnsi="仿宋_GB2312" w:eastAsia="仿宋_GB2312" w:cs="仿宋_GB2312"/>
          <w:spacing w:val="0"/>
          <w:w w:val="100"/>
          <w:sz w:val="32"/>
          <w:szCs w:val="32"/>
        </w:rPr>
        <w:t>落实“每天锻炼一小时”的体育活动时间要求，切实加强群体性体育工作，</w:t>
      </w:r>
      <w:r>
        <w:rPr>
          <w:rFonts w:hint="eastAsia" w:ascii="仿宋_GB2312" w:hAnsi="仿宋_GB2312" w:eastAsia="仿宋_GB2312" w:cs="仿宋_GB2312"/>
          <w:color w:val="auto"/>
          <w:spacing w:val="0"/>
          <w:w w:val="100"/>
          <w:kern w:val="0"/>
          <w:sz w:val="32"/>
          <w:szCs w:val="32"/>
          <w:lang w:val="en-US" w:eastAsia="zh-CN" w:bidi="ar"/>
        </w:rPr>
        <w:t>打造健康文明、昂扬向上、全员参与的职工文化，学校工会拟</w:t>
      </w:r>
      <w:r>
        <w:rPr>
          <w:rFonts w:hint="eastAsia" w:ascii="仿宋_GB2312" w:hAnsi="仿宋_GB2312" w:eastAsia="仿宋_GB2312" w:cs="仿宋_GB2312"/>
          <w:color w:val="auto"/>
          <w:spacing w:val="0"/>
          <w:w w:val="100"/>
          <w:kern w:val="0"/>
          <w:sz w:val="32"/>
          <w:szCs w:val="32"/>
          <w:lang w:eastAsia="zh-CN" w:bidi="ar"/>
        </w:rPr>
        <w:t>举</w:t>
      </w:r>
      <w:r>
        <w:rPr>
          <w:rFonts w:hint="eastAsia" w:ascii="仿宋_GB2312" w:hAnsi="仿宋_GB2312" w:eastAsia="仿宋_GB2312" w:cs="仿宋_GB2312"/>
          <w:color w:val="auto"/>
          <w:spacing w:val="0"/>
          <w:w w:val="100"/>
          <w:kern w:val="0"/>
          <w:sz w:val="32"/>
          <w:szCs w:val="32"/>
          <w:lang w:val="en-US" w:eastAsia="zh-CN" w:bidi="ar"/>
        </w:rPr>
        <w:t>办“中国梦·劳动美”娄底职业技术学院教职工</w:t>
      </w:r>
      <w:r>
        <w:rPr>
          <w:rFonts w:hint="eastAsia" w:ascii="仿宋_GB2312" w:hAnsi="仿宋_GB2312" w:eastAsia="仿宋_GB2312" w:cs="仿宋_GB2312"/>
          <w:color w:val="auto"/>
          <w:spacing w:val="0"/>
          <w:w w:val="100"/>
          <w:kern w:val="0"/>
          <w:sz w:val="32"/>
          <w:szCs w:val="32"/>
          <w:lang w:eastAsia="zh-CN" w:bidi="ar"/>
        </w:rPr>
        <w:t>八段锦</w:t>
      </w:r>
      <w:r>
        <w:rPr>
          <w:rFonts w:hint="eastAsia" w:ascii="仿宋_GB2312" w:hAnsi="仿宋_GB2312" w:eastAsia="仿宋_GB2312" w:cs="仿宋_GB2312"/>
          <w:color w:val="auto"/>
          <w:spacing w:val="0"/>
          <w:w w:val="100"/>
          <w:kern w:val="0"/>
          <w:sz w:val="32"/>
          <w:szCs w:val="32"/>
          <w:lang w:val="en-US" w:eastAsia="zh-CN" w:bidi="ar"/>
        </w:rPr>
        <w:t>交流赛。现将有关事项通知如下：</w:t>
      </w:r>
    </w:p>
    <w:p w14:paraId="7FBF6985">
      <w:pPr>
        <w:pStyle w:val="4"/>
        <w:keepNext w:val="0"/>
        <w:keepLines w:val="0"/>
        <w:pageBreakBefore w:val="0"/>
        <w:widowControl w:val="0"/>
        <w:kinsoku/>
        <w:wordWrap/>
        <w:overflowPunct/>
        <w:topLinePunct w:val="0"/>
        <w:autoSpaceDE/>
        <w:autoSpaceDN/>
        <w:bidi w:val="0"/>
        <w:adjustRightInd/>
        <w:snapToGrid/>
        <w:spacing w:line="620" w:lineRule="exact"/>
        <w:ind w:left="0" w:leftChars="0" w:right="0" w:firstLine="640" w:firstLineChars="200"/>
        <w:jc w:val="both"/>
        <w:textAlignment w:val="auto"/>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一</w:t>
      </w:r>
      <w:r>
        <w:rPr>
          <w:rFonts w:hint="eastAsia" w:ascii="黑体" w:hAnsi="黑体" w:eastAsia="黑体" w:cs="黑体"/>
          <w:color w:val="auto"/>
          <w:spacing w:val="0"/>
          <w:w w:val="100"/>
          <w:sz w:val="32"/>
          <w:szCs w:val="32"/>
          <w:lang w:eastAsia="zh-CN"/>
        </w:rPr>
        <w:t>、</w:t>
      </w:r>
      <w:r>
        <w:rPr>
          <w:rFonts w:hint="eastAsia" w:ascii="黑体" w:hAnsi="黑体" w:eastAsia="黑体" w:cs="黑体"/>
          <w:color w:val="auto"/>
          <w:spacing w:val="0"/>
          <w:w w:val="100"/>
          <w:sz w:val="32"/>
          <w:szCs w:val="32"/>
        </w:rPr>
        <w:t>大赛主题</w:t>
      </w:r>
    </w:p>
    <w:p w14:paraId="356B9131">
      <w:pPr>
        <w:pStyle w:val="4"/>
        <w:keepNext w:val="0"/>
        <w:keepLines w:val="0"/>
        <w:pageBreakBefore w:val="0"/>
        <w:widowControl w:val="0"/>
        <w:kinsoku/>
        <w:wordWrap/>
        <w:overflowPunct/>
        <w:topLinePunct w:val="0"/>
        <w:autoSpaceDE/>
        <w:autoSpaceDN/>
        <w:bidi w:val="0"/>
        <w:adjustRightInd/>
        <w:snapToGrid/>
        <w:spacing w:line="620" w:lineRule="exact"/>
        <w:ind w:left="0" w:leftChars="0" w:right="0" w:firstLine="640" w:firstLineChars="200"/>
        <w:jc w:val="both"/>
        <w:textAlignment w:val="auto"/>
        <w:rPr>
          <w:rFonts w:hint="eastAsia" w:ascii="仿宋_GB2312" w:hAnsi="仿宋_GB2312" w:eastAsia="仿宋_GB2312" w:cs="仿宋_GB2312"/>
          <w:color w:val="auto"/>
          <w:spacing w:val="0"/>
          <w:w w:val="100"/>
          <w:kern w:val="0"/>
          <w:sz w:val="32"/>
          <w:szCs w:val="32"/>
          <w:lang w:val="en-US" w:eastAsia="zh-CN" w:bidi="ar"/>
        </w:rPr>
      </w:pPr>
      <w:r>
        <w:rPr>
          <w:rFonts w:hint="eastAsia" w:ascii="仿宋_GB2312" w:hAnsi="仿宋_GB2312" w:eastAsia="仿宋_GB2312" w:cs="仿宋_GB2312"/>
          <w:color w:val="auto"/>
          <w:spacing w:val="0"/>
          <w:w w:val="100"/>
          <w:kern w:val="0"/>
          <w:sz w:val="32"/>
          <w:szCs w:val="32"/>
          <w:lang w:val="en-US" w:eastAsia="zh-CN" w:bidi="ar"/>
        </w:rPr>
        <w:t>中国梦·劳动美——“工”心向党 “会”聚力量</w:t>
      </w:r>
    </w:p>
    <w:p w14:paraId="74BF3488">
      <w:pPr>
        <w:pStyle w:val="4"/>
        <w:keepNext w:val="0"/>
        <w:keepLines w:val="0"/>
        <w:pageBreakBefore w:val="0"/>
        <w:widowControl w:val="0"/>
        <w:kinsoku/>
        <w:wordWrap/>
        <w:overflowPunct/>
        <w:topLinePunct w:val="0"/>
        <w:autoSpaceDE/>
        <w:autoSpaceDN/>
        <w:bidi w:val="0"/>
        <w:adjustRightInd/>
        <w:snapToGrid/>
        <w:spacing w:line="620" w:lineRule="exact"/>
        <w:ind w:left="0" w:leftChars="0" w:right="0" w:firstLine="640" w:firstLineChars="200"/>
        <w:jc w:val="both"/>
        <w:textAlignment w:val="auto"/>
        <w:rPr>
          <w:rFonts w:hint="eastAsia" w:ascii="黑体" w:hAnsi="黑体" w:eastAsia="黑体" w:cs="黑体"/>
          <w:color w:val="auto"/>
          <w:spacing w:val="0"/>
          <w:w w:val="100"/>
          <w:sz w:val="32"/>
          <w:szCs w:val="32"/>
          <w:lang w:val="en-US" w:eastAsia="zh-CN"/>
        </w:rPr>
      </w:pPr>
      <w:r>
        <w:rPr>
          <w:rFonts w:hint="eastAsia" w:ascii="黑体" w:hAnsi="黑体" w:eastAsia="黑体" w:cs="黑体"/>
          <w:color w:val="auto"/>
          <w:spacing w:val="0"/>
          <w:w w:val="100"/>
          <w:sz w:val="32"/>
          <w:szCs w:val="32"/>
          <w:lang w:val="en-US" w:eastAsia="zh-CN"/>
        </w:rPr>
        <w:t>二、组委会</w:t>
      </w:r>
    </w:p>
    <w:p w14:paraId="30BF26DA">
      <w:pPr>
        <w:keepNext w:val="0"/>
        <w:keepLines w:val="0"/>
        <w:pageBreakBefore w:val="0"/>
        <w:widowControl w:val="0"/>
        <w:shd w:val="clear" w:color="auto" w:fill="FFFFFF"/>
        <w:wordWrap/>
        <w:overflowPunct/>
        <w:topLinePunct w:val="0"/>
        <w:bidi w:val="0"/>
        <w:spacing w:line="620" w:lineRule="exact"/>
        <w:ind w:firstLine="640" w:firstLineChars="200"/>
        <w:jc w:val="both"/>
        <w:rPr>
          <w:rFonts w:hint="eastAsia" w:ascii="仿宋_GB2312" w:hAnsi="仿宋_GB2312" w:eastAsia="仿宋_GB2312" w:cs="仿宋_GB2312"/>
          <w:bCs/>
          <w:color w:val="000000" w:themeColor="text1"/>
          <w:spacing w:val="0"/>
          <w:w w:val="100"/>
          <w:kern w:val="0"/>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pacing w:val="0"/>
          <w:w w:val="100"/>
          <w:kern w:val="0"/>
          <w:sz w:val="32"/>
          <w:szCs w:val="32"/>
          <w:lang w:eastAsia="zh-CN"/>
          <w14:textFill>
            <w14:solidFill>
              <w14:schemeClr w14:val="tx1"/>
            </w14:solidFill>
          </w14:textFill>
        </w:rPr>
        <w:t>主</w:t>
      </w:r>
      <w:r>
        <w:rPr>
          <w:rFonts w:hint="eastAsia" w:ascii="仿宋_GB2312" w:hAnsi="仿宋_GB2312" w:eastAsia="仿宋_GB2312" w:cs="仿宋_GB2312"/>
          <w:bCs/>
          <w:color w:val="000000" w:themeColor="text1"/>
          <w:spacing w:val="0"/>
          <w:w w:val="100"/>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pacing w:val="0"/>
          <w:w w:val="100"/>
          <w:kern w:val="0"/>
          <w:sz w:val="32"/>
          <w:szCs w:val="32"/>
          <w:lang w:eastAsia="zh-CN"/>
          <w14:textFill>
            <w14:solidFill>
              <w14:schemeClr w14:val="tx1"/>
            </w14:solidFill>
          </w14:textFill>
        </w:rPr>
        <w:t>任</w:t>
      </w:r>
      <w:r>
        <w:rPr>
          <w:rFonts w:hint="eastAsia" w:ascii="仿宋_GB2312" w:hAnsi="仿宋_GB2312" w:eastAsia="仿宋_GB2312" w:cs="仿宋_GB2312"/>
          <w:bCs/>
          <w:color w:val="000000" w:themeColor="text1"/>
          <w:spacing w:val="0"/>
          <w:w w:val="100"/>
          <w:kern w:val="0"/>
          <w:sz w:val="32"/>
          <w:szCs w:val="32"/>
          <w14:textFill>
            <w14:solidFill>
              <w14:schemeClr w14:val="tx1"/>
            </w14:solidFill>
          </w14:textFill>
        </w:rPr>
        <w:t>：周志和</w:t>
      </w:r>
    </w:p>
    <w:p w14:paraId="135617DA">
      <w:pPr>
        <w:keepNext w:val="0"/>
        <w:keepLines w:val="0"/>
        <w:pageBreakBefore w:val="0"/>
        <w:widowControl w:val="0"/>
        <w:shd w:val="clear" w:color="auto" w:fill="FFFFFF"/>
        <w:wordWrap/>
        <w:overflowPunct/>
        <w:topLinePunct w:val="0"/>
        <w:bidi w:val="0"/>
        <w:spacing w:line="620" w:lineRule="exact"/>
        <w:ind w:left="0" w:leftChars="0" w:firstLine="640" w:firstLineChars="200"/>
        <w:jc w:val="both"/>
        <w:rPr>
          <w:rFonts w:hint="eastAsia" w:ascii="仿宋_GB2312" w:hAnsi="仿宋_GB2312" w:eastAsia="仿宋_GB2312" w:cs="仿宋_GB2312"/>
          <w:bCs/>
          <w:color w:val="000000" w:themeColor="text1"/>
          <w:spacing w:val="0"/>
          <w:w w:val="100"/>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pacing w:val="0"/>
          <w:w w:val="100"/>
          <w:kern w:val="0"/>
          <w:sz w:val="32"/>
          <w:szCs w:val="32"/>
          <w:lang w:eastAsia="zh-CN"/>
          <w14:textFill>
            <w14:solidFill>
              <w14:schemeClr w14:val="tx1"/>
            </w14:solidFill>
          </w14:textFill>
        </w:rPr>
        <w:t>委</w:t>
      </w:r>
      <w:r>
        <w:rPr>
          <w:rFonts w:hint="eastAsia" w:ascii="仿宋_GB2312" w:hAnsi="仿宋_GB2312" w:eastAsia="仿宋_GB2312" w:cs="仿宋_GB2312"/>
          <w:bCs/>
          <w:color w:val="000000" w:themeColor="text1"/>
          <w:spacing w:val="0"/>
          <w:w w:val="100"/>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pacing w:val="0"/>
          <w:w w:val="100"/>
          <w:kern w:val="0"/>
          <w:sz w:val="32"/>
          <w:szCs w:val="32"/>
          <w:lang w:eastAsia="zh-CN"/>
          <w14:textFill>
            <w14:solidFill>
              <w14:schemeClr w14:val="tx1"/>
            </w14:solidFill>
          </w14:textFill>
        </w:rPr>
        <w:t>员：</w:t>
      </w:r>
      <w:r>
        <w:rPr>
          <w:rFonts w:hint="eastAsia" w:ascii="仿宋_GB2312" w:hAnsi="仿宋_GB2312" w:eastAsia="仿宋_GB2312" w:cs="仿宋_GB2312"/>
          <w:bCs/>
          <w:color w:val="000000" w:themeColor="text1"/>
          <w:spacing w:val="0"/>
          <w:w w:val="100"/>
          <w:kern w:val="0"/>
          <w:sz w:val="32"/>
          <w:szCs w:val="32"/>
          <w14:textFill>
            <w14:solidFill>
              <w14:schemeClr w14:val="tx1"/>
            </w14:solidFill>
          </w14:textFill>
        </w:rPr>
        <w:t>曾素纯</w:t>
      </w:r>
      <w:r>
        <w:rPr>
          <w:rFonts w:hint="eastAsia" w:ascii="仿宋_GB2312" w:hAnsi="仿宋_GB2312" w:eastAsia="仿宋_GB2312" w:cs="仿宋_GB2312"/>
          <w:bCs/>
          <w:color w:val="000000" w:themeColor="text1"/>
          <w:spacing w:val="0"/>
          <w:w w:val="100"/>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pacing w:val="0"/>
          <w:w w:val="100"/>
          <w:kern w:val="0"/>
          <w:sz w:val="32"/>
          <w:szCs w:val="32"/>
          <w14:textFill>
            <w14:solidFill>
              <w14:schemeClr w14:val="tx1"/>
            </w14:solidFill>
          </w14:textFill>
        </w:rPr>
        <w:t>付</w:t>
      </w:r>
      <w:r>
        <w:rPr>
          <w:rFonts w:hint="eastAsia" w:ascii="仿宋_GB2312" w:hAnsi="仿宋_GB2312" w:eastAsia="仿宋_GB2312" w:cs="仿宋_GB2312"/>
          <w:bCs/>
          <w:color w:val="000000" w:themeColor="text1"/>
          <w:spacing w:val="0"/>
          <w:w w:val="100"/>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pacing w:val="0"/>
          <w:w w:val="100"/>
          <w:kern w:val="0"/>
          <w:sz w:val="32"/>
          <w:szCs w:val="32"/>
          <w14:textFill>
            <w14:solidFill>
              <w14:schemeClr w14:val="tx1"/>
            </w14:solidFill>
          </w14:textFill>
        </w:rPr>
        <w:t>鹏</w:t>
      </w:r>
      <w:r>
        <w:rPr>
          <w:rFonts w:hint="eastAsia" w:ascii="仿宋_GB2312" w:hAnsi="仿宋_GB2312" w:eastAsia="仿宋_GB2312" w:cs="仿宋_GB2312"/>
          <w:bCs/>
          <w:color w:val="000000" w:themeColor="text1"/>
          <w:spacing w:val="0"/>
          <w:w w:val="100"/>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pacing w:val="0"/>
          <w:w w:val="100"/>
          <w:kern w:val="0"/>
          <w:sz w:val="32"/>
          <w:szCs w:val="32"/>
          <w14:textFill>
            <w14:solidFill>
              <w14:schemeClr w14:val="tx1"/>
            </w14:solidFill>
          </w14:textFill>
        </w:rPr>
        <w:t>刘轶中</w:t>
      </w:r>
      <w:r>
        <w:rPr>
          <w:rFonts w:hint="eastAsia" w:ascii="仿宋_GB2312" w:hAnsi="仿宋_GB2312" w:eastAsia="仿宋_GB2312" w:cs="仿宋_GB2312"/>
          <w:bCs/>
          <w:color w:val="000000" w:themeColor="text1"/>
          <w:spacing w:val="0"/>
          <w:w w:val="100"/>
          <w:kern w:val="0"/>
          <w:sz w:val="32"/>
          <w:szCs w:val="32"/>
          <w:lang w:eastAsia="zh-CN"/>
          <w14:textFill>
            <w14:solidFill>
              <w14:schemeClr w14:val="tx1"/>
            </w14:solidFill>
          </w14:textFill>
        </w:rPr>
        <w:t>及各代表队领队</w:t>
      </w:r>
    </w:p>
    <w:p w14:paraId="33948DDC">
      <w:pPr>
        <w:keepNext w:val="0"/>
        <w:keepLines w:val="0"/>
        <w:pageBreakBefore w:val="0"/>
        <w:widowControl w:val="0"/>
        <w:shd w:val="clear" w:color="auto" w:fill="FFFFFF"/>
        <w:wordWrap/>
        <w:overflowPunct/>
        <w:topLinePunct w:val="0"/>
        <w:bidi w:val="0"/>
        <w:spacing w:line="620" w:lineRule="exact"/>
        <w:ind w:left="0" w:leftChars="0" w:firstLine="640" w:firstLineChars="200"/>
        <w:jc w:val="both"/>
        <w:rPr>
          <w:rFonts w:hint="eastAsia" w:ascii="仿宋_GB2312" w:hAnsi="仿宋_GB2312" w:eastAsia="仿宋_GB2312" w:cs="仿宋_GB2312"/>
          <w:bCs/>
          <w:color w:val="000000" w:themeColor="text1"/>
          <w:spacing w:val="0"/>
          <w:w w:val="100"/>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pacing w:val="0"/>
          <w:w w:val="100"/>
          <w:kern w:val="0"/>
          <w:sz w:val="32"/>
          <w:szCs w:val="32"/>
          <w14:textFill>
            <w14:solidFill>
              <w14:schemeClr w14:val="tx1"/>
            </w14:solidFill>
          </w14:textFill>
        </w:rPr>
        <w:t>仲裁委员会：曾素纯</w:t>
      </w:r>
      <w:r>
        <w:rPr>
          <w:rFonts w:hint="eastAsia" w:ascii="仿宋_GB2312" w:hAnsi="仿宋_GB2312" w:eastAsia="仿宋_GB2312" w:cs="仿宋_GB2312"/>
          <w:bCs/>
          <w:color w:val="000000" w:themeColor="text1"/>
          <w:spacing w:val="0"/>
          <w:w w:val="100"/>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pacing w:val="0"/>
          <w:w w:val="100"/>
          <w:kern w:val="0"/>
          <w:sz w:val="32"/>
          <w:szCs w:val="32"/>
          <w14:textFill>
            <w14:solidFill>
              <w14:schemeClr w14:val="tx1"/>
            </w14:solidFill>
          </w14:textFill>
        </w:rPr>
        <w:t>付</w:t>
      </w:r>
      <w:r>
        <w:rPr>
          <w:rFonts w:hint="eastAsia" w:ascii="仿宋_GB2312" w:hAnsi="仿宋_GB2312" w:eastAsia="仿宋_GB2312" w:cs="仿宋_GB2312"/>
          <w:bCs/>
          <w:color w:val="000000" w:themeColor="text1"/>
          <w:spacing w:val="0"/>
          <w:w w:val="100"/>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pacing w:val="0"/>
          <w:w w:val="100"/>
          <w:kern w:val="0"/>
          <w:sz w:val="32"/>
          <w:szCs w:val="32"/>
          <w14:textFill>
            <w14:solidFill>
              <w14:schemeClr w14:val="tx1"/>
            </w14:solidFill>
          </w14:textFill>
        </w:rPr>
        <w:t>鹏</w:t>
      </w:r>
      <w:r>
        <w:rPr>
          <w:rFonts w:hint="eastAsia" w:ascii="仿宋_GB2312" w:hAnsi="仿宋_GB2312" w:eastAsia="仿宋_GB2312" w:cs="仿宋_GB2312"/>
          <w:bCs/>
          <w:color w:val="000000" w:themeColor="text1"/>
          <w:spacing w:val="0"/>
          <w:w w:val="100"/>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pacing w:val="0"/>
          <w:w w:val="100"/>
          <w:kern w:val="0"/>
          <w:sz w:val="32"/>
          <w:szCs w:val="32"/>
          <w14:textFill>
            <w14:solidFill>
              <w14:schemeClr w14:val="tx1"/>
            </w14:solidFill>
          </w14:textFill>
        </w:rPr>
        <w:t>刘轶中</w:t>
      </w:r>
      <w:r>
        <w:rPr>
          <w:rFonts w:hint="eastAsia" w:ascii="仿宋_GB2312" w:hAnsi="仿宋_GB2312" w:eastAsia="仿宋_GB2312" w:cs="仿宋_GB2312"/>
          <w:bCs/>
          <w:color w:val="000000" w:themeColor="text1"/>
          <w:spacing w:val="0"/>
          <w:w w:val="100"/>
          <w:kern w:val="0"/>
          <w:sz w:val="32"/>
          <w:szCs w:val="32"/>
          <w:lang w:val="en-US" w:eastAsia="zh-CN"/>
          <w14:textFill>
            <w14:solidFill>
              <w14:schemeClr w14:val="tx1"/>
            </w14:solidFill>
          </w14:textFill>
        </w:rPr>
        <w:t xml:space="preserve">  胡景星及</w:t>
      </w:r>
    </w:p>
    <w:p w14:paraId="77BD3840">
      <w:pPr>
        <w:keepNext w:val="0"/>
        <w:keepLines w:val="0"/>
        <w:pageBreakBefore w:val="0"/>
        <w:widowControl w:val="0"/>
        <w:shd w:val="clear" w:color="auto" w:fill="FFFFFF"/>
        <w:wordWrap/>
        <w:overflowPunct/>
        <w:topLinePunct w:val="0"/>
        <w:bidi w:val="0"/>
        <w:spacing w:line="620" w:lineRule="exact"/>
        <w:ind w:left="0" w:leftChars="0" w:firstLine="2560" w:firstLineChars="800"/>
        <w:jc w:val="both"/>
        <w:rPr>
          <w:rFonts w:hint="eastAsia" w:ascii="仿宋_GB2312" w:hAnsi="仿宋_GB2312" w:eastAsia="仿宋_GB2312" w:cs="仿宋_GB2312"/>
          <w:bCs/>
          <w:color w:val="000000" w:themeColor="text1"/>
          <w:spacing w:val="0"/>
          <w:w w:val="100"/>
          <w:kern w:val="0"/>
          <w:sz w:val="32"/>
          <w:szCs w:val="32"/>
          <w14:textFill>
            <w14:solidFill>
              <w14:schemeClr w14:val="tx1"/>
            </w14:solidFill>
          </w14:textFill>
        </w:rPr>
      </w:pPr>
      <w:r>
        <w:rPr>
          <w:rFonts w:hint="eastAsia" w:ascii="仿宋_GB2312" w:hAnsi="仿宋_GB2312" w:eastAsia="仿宋_GB2312" w:cs="仿宋_GB2312"/>
          <w:bCs/>
          <w:color w:val="000000" w:themeColor="text1"/>
          <w:spacing w:val="0"/>
          <w:w w:val="100"/>
          <w:kern w:val="0"/>
          <w:sz w:val="32"/>
          <w:szCs w:val="32"/>
          <w:lang w:val="en-US" w:eastAsia="zh-CN"/>
          <w14:textFill>
            <w14:solidFill>
              <w14:schemeClr w14:val="tx1"/>
            </w14:solidFill>
          </w14:textFill>
        </w:rPr>
        <w:t xml:space="preserve">裁判长 </w:t>
      </w:r>
    </w:p>
    <w:p w14:paraId="12EDF44A">
      <w:pPr>
        <w:pStyle w:val="4"/>
        <w:keepNext w:val="0"/>
        <w:keepLines w:val="0"/>
        <w:pageBreakBefore w:val="0"/>
        <w:widowControl w:val="0"/>
        <w:kinsoku/>
        <w:wordWrap/>
        <w:overflowPunct/>
        <w:topLinePunct w:val="0"/>
        <w:autoSpaceDE/>
        <w:autoSpaceDN/>
        <w:bidi w:val="0"/>
        <w:adjustRightInd/>
        <w:snapToGrid/>
        <w:spacing w:line="620" w:lineRule="exact"/>
        <w:ind w:left="0" w:leftChars="0" w:right="0" w:firstLine="640" w:firstLineChars="200"/>
        <w:jc w:val="both"/>
        <w:textAlignment w:val="auto"/>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lang w:val="en-US" w:eastAsia="zh-CN"/>
        </w:rPr>
        <w:t>三、大</w:t>
      </w:r>
      <w:r>
        <w:rPr>
          <w:rFonts w:hint="eastAsia" w:ascii="黑体" w:hAnsi="黑体" w:eastAsia="黑体" w:cs="黑体"/>
          <w:color w:val="auto"/>
          <w:spacing w:val="0"/>
          <w:w w:val="100"/>
          <w:sz w:val="32"/>
          <w:szCs w:val="32"/>
        </w:rPr>
        <w:t>赛安排</w:t>
      </w:r>
    </w:p>
    <w:p w14:paraId="6FD16A79">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楷体_GB2312" w:hAnsi="楷体_GB2312" w:eastAsia="楷体_GB2312" w:cs="楷体_GB2312"/>
          <w:b w:val="0"/>
          <w:bCs w:val="0"/>
          <w:color w:val="auto"/>
          <w:spacing w:val="0"/>
          <w:w w:val="100"/>
          <w:kern w:val="0"/>
          <w:sz w:val="32"/>
          <w:szCs w:val="32"/>
          <w:lang w:val="en-US" w:eastAsia="zh-CN" w:bidi="ar"/>
        </w:rPr>
      </w:pPr>
      <w:r>
        <w:rPr>
          <w:rFonts w:hint="eastAsia" w:ascii="楷体_GB2312" w:hAnsi="楷体_GB2312" w:eastAsia="楷体_GB2312" w:cs="楷体_GB2312"/>
          <w:b w:val="0"/>
          <w:bCs w:val="0"/>
          <w:color w:val="auto"/>
          <w:spacing w:val="0"/>
          <w:w w:val="100"/>
          <w:kern w:val="0"/>
          <w:sz w:val="32"/>
          <w:szCs w:val="32"/>
          <w:lang w:val="en-US" w:eastAsia="zh-CN" w:bidi="ar"/>
        </w:rPr>
        <w:t>（一）时间</w:t>
      </w:r>
    </w:p>
    <w:p w14:paraId="425C446F">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pacing w:val="0"/>
          <w:w w:val="100"/>
          <w:kern w:val="0"/>
          <w:sz w:val="32"/>
          <w:szCs w:val="32"/>
          <w:lang w:val="en-US" w:eastAsia="zh-CN" w:bidi="ar"/>
        </w:rPr>
      </w:pPr>
      <w:r>
        <w:rPr>
          <w:rFonts w:hint="eastAsia" w:ascii="仿宋_GB2312" w:hAnsi="仿宋_GB2312" w:eastAsia="仿宋_GB2312" w:cs="仿宋_GB2312"/>
          <w:color w:val="auto"/>
          <w:spacing w:val="0"/>
          <w:w w:val="100"/>
          <w:kern w:val="0"/>
          <w:sz w:val="32"/>
          <w:szCs w:val="32"/>
          <w:lang w:val="en-US" w:eastAsia="zh-CN" w:bidi="ar"/>
        </w:rPr>
        <w:t>11月中下旬（具体时间另行通知）</w:t>
      </w:r>
    </w:p>
    <w:p w14:paraId="06977BFD">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楷体_GB2312" w:hAnsi="楷体_GB2312" w:eastAsia="楷体_GB2312" w:cs="楷体_GB2312"/>
          <w:b w:val="0"/>
          <w:bCs w:val="0"/>
          <w:color w:val="auto"/>
          <w:spacing w:val="0"/>
          <w:w w:val="100"/>
          <w:kern w:val="0"/>
          <w:sz w:val="32"/>
          <w:szCs w:val="32"/>
          <w:lang w:val="en-US" w:eastAsia="zh-CN" w:bidi="ar"/>
        </w:rPr>
      </w:pPr>
      <w:r>
        <w:rPr>
          <w:rFonts w:hint="eastAsia" w:ascii="楷体_GB2312" w:hAnsi="楷体_GB2312" w:eastAsia="楷体_GB2312" w:cs="楷体_GB2312"/>
          <w:b w:val="0"/>
          <w:bCs w:val="0"/>
          <w:color w:val="auto"/>
          <w:spacing w:val="0"/>
          <w:w w:val="100"/>
          <w:kern w:val="0"/>
          <w:sz w:val="32"/>
          <w:szCs w:val="32"/>
          <w:lang w:val="en-US" w:eastAsia="zh-CN" w:bidi="ar"/>
        </w:rPr>
        <w:t>（二）地点</w:t>
      </w:r>
    </w:p>
    <w:p w14:paraId="70E3775D">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pacing w:val="0"/>
          <w:w w:val="100"/>
          <w:kern w:val="0"/>
          <w:sz w:val="32"/>
          <w:szCs w:val="32"/>
          <w:lang w:val="en-US" w:eastAsia="zh-CN" w:bidi="ar"/>
        </w:rPr>
      </w:pPr>
      <w:r>
        <w:rPr>
          <w:rFonts w:hint="eastAsia" w:ascii="仿宋_GB2312" w:hAnsi="仿宋_GB2312" w:eastAsia="仿宋_GB2312" w:cs="仿宋_GB2312"/>
          <w:color w:val="auto"/>
          <w:spacing w:val="0"/>
          <w:w w:val="100"/>
          <w:kern w:val="0"/>
          <w:sz w:val="32"/>
          <w:szCs w:val="32"/>
          <w:lang w:val="en-US" w:eastAsia="zh-CN" w:bidi="ar"/>
        </w:rPr>
        <w:t>待定</w:t>
      </w:r>
    </w:p>
    <w:p w14:paraId="16C8B8FF">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楷体_GB2312" w:hAnsi="楷体_GB2312" w:eastAsia="楷体_GB2312" w:cs="楷体_GB2312"/>
          <w:b w:val="0"/>
          <w:bCs w:val="0"/>
          <w:color w:val="auto"/>
          <w:spacing w:val="0"/>
          <w:w w:val="100"/>
          <w:kern w:val="0"/>
          <w:sz w:val="32"/>
          <w:szCs w:val="32"/>
          <w:lang w:val="en-US" w:eastAsia="zh-CN" w:bidi="ar"/>
        </w:rPr>
      </w:pPr>
      <w:r>
        <w:rPr>
          <w:rFonts w:hint="eastAsia" w:ascii="楷体_GB2312" w:hAnsi="楷体_GB2312" w:eastAsia="楷体_GB2312" w:cs="楷体_GB2312"/>
          <w:b w:val="0"/>
          <w:bCs w:val="0"/>
          <w:color w:val="auto"/>
          <w:spacing w:val="0"/>
          <w:w w:val="100"/>
          <w:kern w:val="0"/>
          <w:sz w:val="32"/>
          <w:szCs w:val="32"/>
          <w:lang w:val="en-US" w:eastAsia="zh-CN" w:bidi="ar"/>
        </w:rPr>
        <w:t>（三）参赛对象</w:t>
      </w:r>
    </w:p>
    <w:p w14:paraId="13AD3121">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pacing w:val="0"/>
          <w:w w:val="100"/>
          <w:kern w:val="0"/>
          <w:sz w:val="32"/>
          <w:szCs w:val="32"/>
          <w:lang w:eastAsia="zh-CN" w:bidi="ar"/>
        </w:rPr>
      </w:pPr>
      <w:r>
        <w:rPr>
          <w:rFonts w:hint="eastAsia" w:ascii="仿宋_GB2312" w:hAnsi="仿宋_GB2312" w:eastAsia="仿宋_GB2312" w:cs="仿宋_GB2312"/>
          <w:color w:val="auto"/>
          <w:spacing w:val="0"/>
          <w:w w:val="100"/>
          <w:kern w:val="0"/>
          <w:sz w:val="32"/>
          <w:szCs w:val="32"/>
          <w:lang w:val="en-US" w:eastAsia="zh-CN" w:bidi="ar"/>
        </w:rPr>
        <w:t>学校工会会员</w:t>
      </w:r>
    </w:p>
    <w:p w14:paraId="076F4063">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楷体_GB2312" w:hAnsi="楷体_GB2312" w:eastAsia="楷体_GB2312" w:cs="楷体_GB2312"/>
          <w:b w:val="0"/>
          <w:bCs w:val="0"/>
          <w:color w:val="auto"/>
          <w:spacing w:val="0"/>
          <w:w w:val="100"/>
          <w:kern w:val="0"/>
          <w:sz w:val="32"/>
          <w:szCs w:val="32"/>
          <w:lang w:val="en-US" w:eastAsia="zh-CN" w:bidi="ar"/>
        </w:rPr>
      </w:pPr>
      <w:r>
        <w:rPr>
          <w:rFonts w:hint="eastAsia" w:ascii="楷体_GB2312" w:hAnsi="楷体_GB2312" w:eastAsia="楷体_GB2312" w:cs="楷体_GB2312"/>
          <w:b w:val="0"/>
          <w:bCs w:val="0"/>
          <w:color w:val="auto"/>
          <w:spacing w:val="0"/>
          <w:w w:val="100"/>
          <w:kern w:val="0"/>
          <w:sz w:val="32"/>
          <w:szCs w:val="32"/>
          <w:lang w:val="en-US" w:eastAsia="zh-CN" w:bidi="ar"/>
        </w:rPr>
        <w:t>（四）奖项设置</w:t>
      </w:r>
    </w:p>
    <w:p w14:paraId="304D6E39">
      <w:pPr>
        <w:pStyle w:val="12"/>
        <w:keepNext w:val="0"/>
        <w:keepLines w:val="0"/>
        <w:pageBreakBefore w:val="0"/>
        <w:widowControl w:val="0"/>
        <w:numPr>
          <w:ilvl w:val="0"/>
          <w:numId w:val="0"/>
        </w:numPr>
        <w:tabs>
          <w:tab w:val="left" w:pos="1040"/>
        </w:tabs>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eastAsia="zh-CN"/>
        </w:rPr>
        <w:t>比赛</w:t>
      </w:r>
      <w:r>
        <w:rPr>
          <w:rFonts w:hint="eastAsia" w:ascii="仿宋_GB2312" w:hAnsi="仿宋_GB2312" w:eastAsia="仿宋_GB2312" w:cs="仿宋_GB2312"/>
          <w:color w:val="auto"/>
          <w:spacing w:val="0"/>
          <w:w w:val="100"/>
          <w:sz w:val="32"/>
          <w:szCs w:val="32"/>
        </w:rPr>
        <w:t>将根据参赛队伍</w:t>
      </w:r>
      <w:r>
        <w:rPr>
          <w:rFonts w:hint="eastAsia" w:ascii="仿宋_GB2312" w:hAnsi="仿宋_GB2312" w:eastAsia="仿宋_GB2312" w:cs="仿宋_GB2312"/>
          <w:color w:val="auto"/>
          <w:spacing w:val="0"/>
          <w:w w:val="100"/>
          <w:sz w:val="32"/>
          <w:szCs w:val="32"/>
          <w:lang w:eastAsia="zh-CN"/>
        </w:rPr>
        <w:t>数量的</w:t>
      </w:r>
      <w:r>
        <w:rPr>
          <w:rFonts w:hint="eastAsia" w:ascii="仿宋_GB2312" w:hAnsi="仿宋_GB2312" w:eastAsia="仿宋_GB2312" w:cs="仿宋_GB2312"/>
          <w:color w:val="auto"/>
          <w:spacing w:val="0"/>
          <w:w w:val="100"/>
          <w:sz w:val="32"/>
          <w:szCs w:val="32"/>
          <w:lang w:val="en-US" w:eastAsia="zh-CN"/>
        </w:rPr>
        <w:t>15%、20%、30%分别</w:t>
      </w:r>
      <w:r>
        <w:rPr>
          <w:rFonts w:hint="eastAsia" w:ascii="仿宋_GB2312" w:hAnsi="仿宋_GB2312" w:eastAsia="仿宋_GB2312" w:cs="仿宋_GB2312"/>
          <w:color w:val="auto"/>
          <w:spacing w:val="0"/>
          <w:w w:val="100"/>
          <w:sz w:val="32"/>
          <w:szCs w:val="32"/>
        </w:rPr>
        <w:t>设</w:t>
      </w:r>
      <w:r>
        <w:rPr>
          <w:rFonts w:hint="eastAsia" w:ascii="仿宋_GB2312" w:hAnsi="仿宋_GB2312" w:eastAsia="仿宋_GB2312" w:cs="仿宋_GB2312"/>
          <w:color w:val="auto"/>
          <w:spacing w:val="0"/>
          <w:w w:val="100"/>
          <w:sz w:val="32"/>
          <w:szCs w:val="32"/>
          <w:lang w:eastAsia="zh-CN"/>
        </w:rPr>
        <w:t>置</w:t>
      </w:r>
      <w:r>
        <w:rPr>
          <w:rFonts w:hint="eastAsia" w:ascii="仿宋_GB2312" w:hAnsi="仿宋_GB2312" w:eastAsia="仿宋_GB2312" w:cs="仿宋_GB2312"/>
          <w:color w:val="auto"/>
          <w:spacing w:val="0"/>
          <w:w w:val="100"/>
          <w:sz w:val="32"/>
          <w:szCs w:val="32"/>
        </w:rPr>
        <w:t>一</w:t>
      </w:r>
      <w:r>
        <w:rPr>
          <w:rFonts w:hint="eastAsia" w:ascii="仿宋_GB2312" w:hAnsi="仿宋_GB2312" w:eastAsia="仿宋_GB2312" w:cs="仿宋_GB2312"/>
          <w:color w:val="auto"/>
          <w:spacing w:val="0"/>
          <w:w w:val="100"/>
          <w:sz w:val="32"/>
          <w:szCs w:val="32"/>
          <w:lang w:eastAsia="zh-CN"/>
        </w:rPr>
        <w:t>等奖、</w:t>
      </w:r>
      <w:r>
        <w:rPr>
          <w:rFonts w:hint="eastAsia" w:ascii="仿宋_GB2312" w:hAnsi="仿宋_GB2312" w:eastAsia="仿宋_GB2312" w:cs="仿宋_GB2312"/>
          <w:color w:val="auto"/>
          <w:spacing w:val="0"/>
          <w:w w:val="100"/>
          <w:sz w:val="32"/>
          <w:szCs w:val="32"/>
        </w:rPr>
        <w:t>二</w:t>
      </w:r>
      <w:r>
        <w:rPr>
          <w:rFonts w:hint="eastAsia" w:ascii="仿宋_GB2312" w:hAnsi="仿宋_GB2312" w:eastAsia="仿宋_GB2312" w:cs="仿宋_GB2312"/>
          <w:color w:val="auto"/>
          <w:spacing w:val="0"/>
          <w:w w:val="100"/>
          <w:sz w:val="32"/>
          <w:szCs w:val="32"/>
          <w:lang w:eastAsia="zh-CN"/>
        </w:rPr>
        <w:t>等奖</w:t>
      </w:r>
      <w:r>
        <w:rPr>
          <w:rFonts w:hint="eastAsia" w:ascii="仿宋_GB2312" w:hAnsi="仿宋_GB2312" w:eastAsia="仿宋_GB2312" w:cs="仿宋_GB2312"/>
          <w:color w:val="auto"/>
          <w:spacing w:val="0"/>
          <w:w w:val="100"/>
          <w:sz w:val="32"/>
          <w:szCs w:val="32"/>
        </w:rPr>
        <w:t>、三等奖</w:t>
      </w:r>
      <w:r>
        <w:rPr>
          <w:rFonts w:hint="eastAsia" w:ascii="仿宋_GB2312" w:hAnsi="仿宋_GB2312" w:eastAsia="仿宋_GB2312" w:cs="仿宋_GB2312"/>
          <w:color w:val="auto"/>
          <w:spacing w:val="0"/>
          <w:w w:val="100"/>
          <w:sz w:val="32"/>
          <w:szCs w:val="32"/>
          <w:lang w:eastAsia="zh-CN"/>
        </w:rPr>
        <w:t>若干名</w:t>
      </w: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eastAsia="zh-CN"/>
        </w:rPr>
        <w:t>并</w:t>
      </w:r>
      <w:r>
        <w:rPr>
          <w:rFonts w:hint="eastAsia" w:ascii="仿宋_GB2312" w:hAnsi="仿宋_GB2312" w:eastAsia="仿宋_GB2312" w:cs="仿宋_GB2312"/>
          <w:color w:val="auto"/>
          <w:spacing w:val="0"/>
          <w:w w:val="100"/>
          <w:sz w:val="32"/>
          <w:szCs w:val="32"/>
        </w:rPr>
        <w:t>颁发奖金、奖杯（或奖牌）。</w:t>
      </w:r>
    </w:p>
    <w:p w14:paraId="2E59042D">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楷体_GB2312" w:hAnsi="楷体_GB2312" w:eastAsia="楷体_GB2312" w:cs="楷体_GB2312"/>
          <w:b w:val="0"/>
          <w:bCs w:val="0"/>
          <w:color w:val="auto"/>
          <w:spacing w:val="0"/>
          <w:w w:val="100"/>
          <w:kern w:val="0"/>
          <w:sz w:val="32"/>
          <w:szCs w:val="32"/>
          <w:lang w:val="en-US" w:eastAsia="zh-CN" w:bidi="ar"/>
        </w:rPr>
      </w:pPr>
      <w:r>
        <w:rPr>
          <w:rFonts w:hint="eastAsia" w:ascii="楷体_GB2312" w:hAnsi="楷体_GB2312" w:eastAsia="楷体_GB2312" w:cs="楷体_GB2312"/>
          <w:b w:val="0"/>
          <w:bCs w:val="0"/>
          <w:color w:val="auto"/>
          <w:spacing w:val="0"/>
          <w:w w:val="100"/>
          <w:kern w:val="0"/>
          <w:sz w:val="32"/>
          <w:szCs w:val="32"/>
          <w:lang w:val="en-US" w:eastAsia="zh-CN" w:bidi="ar"/>
        </w:rPr>
        <w:t>（五）参赛办法</w:t>
      </w:r>
    </w:p>
    <w:p w14:paraId="47F45914">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pacing w:val="0"/>
          <w:w w:val="100"/>
          <w:sz w:val="32"/>
          <w:szCs w:val="32"/>
          <w:lang w:val="en-US"/>
        </w:rPr>
      </w:pPr>
      <w:r>
        <w:rPr>
          <w:rFonts w:hint="eastAsia" w:ascii="仿宋_GB2312" w:hAnsi="仿宋_GB2312" w:eastAsia="仿宋_GB2312" w:cs="仿宋_GB2312"/>
          <w:color w:val="auto"/>
          <w:spacing w:val="0"/>
          <w:w w:val="100"/>
          <w:sz w:val="32"/>
          <w:szCs w:val="32"/>
          <w:lang w:eastAsia="zh-CN"/>
        </w:rPr>
        <w:t>1.以各</w:t>
      </w:r>
      <w:r>
        <w:rPr>
          <w:rFonts w:hint="eastAsia" w:ascii="仿宋_GB2312" w:hAnsi="仿宋_GB2312" w:eastAsia="仿宋_GB2312" w:cs="仿宋_GB2312"/>
          <w:color w:val="auto"/>
          <w:spacing w:val="0"/>
          <w:w w:val="100"/>
          <w:sz w:val="32"/>
          <w:szCs w:val="32"/>
        </w:rPr>
        <w:t>工会</w:t>
      </w:r>
      <w:r>
        <w:rPr>
          <w:rFonts w:hint="eastAsia" w:ascii="仿宋_GB2312" w:hAnsi="仿宋_GB2312" w:eastAsia="仿宋_GB2312" w:cs="仿宋_GB2312"/>
          <w:color w:val="auto"/>
          <w:spacing w:val="0"/>
          <w:w w:val="100"/>
          <w:sz w:val="32"/>
          <w:szCs w:val="32"/>
          <w:lang w:eastAsia="zh-CN"/>
        </w:rPr>
        <w:t>（工会小组）</w:t>
      </w:r>
      <w:r>
        <w:rPr>
          <w:rFonts w:hint="eastAsia" w:ascii="仿宋_GB2312" w:hAnsi="仿宋_GB2312" w:eastAsia="仿宋_GB2312" w:cs="仿宋_GB2312"/>
          <w:color w:val="auto"/>
          <w:spacing w:val="0"/>
          <w:w w:val="100"/>
          <w:sz w:val="32"/>
          <w:szCs w:val="32"/>
        </w:rPr>
        <w:t>为单位组建参赛</w:t>
      </w:r>
      <w:r>
        <w:rPr>
          <w:rFonts w:hint="eastAsia" w:ascii="仿宋_GB2312" w:hAnsi="仿宋_GB2312" w:eastAsia="仿宋_GB2312" w:cs="仿宋_GB2312"/>
          <w:color w:val="auto"/>
          <w:spacing w:val="0"/>
          <w:w w:val="100"/>
          <w:sz w:val="32"/>
          <w:szCs w:val="32"/>
          <w:lang w:eastAsia="zh-CN"/>
        </w:rPr>
        <w:t>队，每个分工会不少于一支参赛队伍，人数多的分工会可组建</w:t>
      </w:r>
      <w:r>
        <w:rPr>
          <w:rFonts w:hint="eastAsia" w:ascii="仿宋_GB2312" w:hAnsi="仿宋_GB2312" w:eastAsia="仿宋_GB2312" w:cs="仿宋_GB2312"/>
          <w:color w:val="auto"/>
          <w:spacing w:val="0"/>
          <w:w w:val="100"/>
          <w:sz w:val="32"/>
          <w:szCs w:val="32"/>
          <w:lang w:val="en-US" w:eastAsia="zh-CN"/>
        </w:rPr>
        <w:t>2支参赛队，工会小组可联合组队，没有组队的工会单位取消年底工会工作先进集体的评选资格。</w:t>
      </w:r>
    </w:p>
    <w:p w14:paraId="076085BE">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rPr>
        <w:t>2.每</w:t>
      </w:r>
      <w:r>
        <w:rPr>
          <w:rFonts w:hint="eastAsia" w:ascii="仿宋_GB2312" w:hAnsi="仿宋_GB2312" w:eastAsia="仿宋_GB2312" w:cs="仿宋_GB2312"/>
          <w:color w:val="auto"/>
          <w:spacing w:val="0"/>
          <w:w w:val="100"/>
          <w:sz w:val="32"/>
          <w:szCs w:val="32"/>
          <w:lang w:eastAsia="zh-CN"/>
        </w:rPr>
        <w:t>支参赛队伍人数仅限于</w:t>
      </w:r>
      <w:r>
        <w:rPr>
          <w:rFonts w:hint="eastAsia" w:ascii="仿宋_GB2312" w:hAnsi="仿宋_GB2312" w:eastAsia="仿宋_GB2312" w:cs="仿宋_GB2312"/>
          <w:color w:val="auto"/>
          <w:spacing w:val="0"/>
          <w:w w:val="100"/>
          <w:sz w:val="32"/>
          <w:szCs w:val="32"/>
          <w:lang w:val="en-US" w:eastAsia="zh-CN"/>
        </w:rPr>
        <w:t>16、24、32这三种组队模式选择。</w:t>
      </w:r>
    </w:p>
    <w:p w14:paraId="76442DE8">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rPr>
        <w:t>3</w:t>
      </w:r>
      <w:r>
        <w:rPr>
          <w:rFonts w:hint="eastAsia" w:ascii="仿宋_GB2312" w:hAnsi="仿宋_GB2312" w:eastAsia="仿宋_GB2312" w:cs="仿宋_GB2312"/>
          <w:color w:val="auto"/>
          <w:spacing w:val="0"/>
          <w:w w:val="100"/>
          <w:sz w:val="32"/>
          <w:szCs w:val="32"/>
          <w:lang w:val="en-US" w:eastAsia="zh-CN"/>
        </w:rPr>
        <w:t>.各参赛队伍</w:t>
      </w:r>
      <w:r>
        <w:rPr>
          <w:rFonts w:hint="eastAsia" w:ascii="仿宋_GB2312" w:hAnsi="仿宋_GB2312" w:eastAsia="仿宋_GB2312" w:cs="仿宋_GB2312"/>
          <w:color w:val="auto"/>
          <w:spacing w:val="0"/>
          <w:w w:val="100"/>
          <w:sz w:val="32"/>
          <w:szCs w:val="32"/>
          <w:lang w:eastAsia="zh-CN"/>
        </w:rPr>
        <w:t>领队由各分工会主席或领导班子成员担任，</w:t>
      </w:r>
      <w:r>
        <w:rPr>
          <w:rFonts w:hint="eastAsia" w:ascii="仿宋_GB2312" w:hAnsi="仿宋_GB2312" w:eastAsia="仿宋_GB2312" w:cs="仿宋_GB2312"/>
          <w:color w:val="auto"/>
          <w:spacing w:val="0"/>
          <w:w w:val="100"/>
          <w:sz w:val="32"/>
          <w:szCs w:val="32"/>
        </w:rPr>
        <w:t>教练须为本单位在职人员</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领队、教练可兼队员</w:t>
      </w:r>
      <w:r>
        <w:rPr>
          <w:rFonts w:hint="eastAsia" w:ascii="仿宋_GB2312" w:hAnsi="仿宋_GB2312" w:eastAsia="仿宋_GB2312" w:cs="仿宋_GB2312"/>
          <w:color w:val="auto"/>
          <w:spacing w:val="0"/>
          <w:w w:val="100"/>
          <w:sz w:val="32"/>
          <w:szCs w:val="32"/>
          <w:lang w:eastAsia="zh-CN"/>
        </w:rPr>
        <w:t>。</w:t>
      </w:r>
    </w:p>
    <w:p w14:paraId="1D25D838">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楷体_GB2312" w:hAnsi="楷体_GB2312" w:eastAsia="楷体_GB2312" w:cs="楷体_GB2312"/>
          <w:b w:val="0"/>
          <w:bCs w:val="0"/>
          <w:color w:val="auto"/>
          <w:spacing w:val="0"/>
          <w:w w:val="100"/>
          <w:kern w:val="0"/>
          <w:sz w:val="32"/>
          <w:szCs w:val="32"/>
          <w:lang w:val="en-US" w:eastAsia="zh-CN" w:bidi="ar"/>
        </w:rPr>
      </w:pPr>
      <w:r>
        <w:rPr>
          <w:rFonts w:hint="eastAsia" w:ascii="楷体_GB2312" w:hAnsi="楷体_GB2312" w:eastAsia="楷体_GB2312" w:cs="楷体_GB2312"/>
          <w:b w:val="0"/>
          <w:bCs w:val="0"/>
          <w:color w:val="auto"/>
          <w:spacing w:val="0"/>
          <w:w w:val="100"/>
          <w:kern w:val="0"/>
          <w:sz w:val="32"/>
          <w:szCs w:val="32"/>
          <w:lang w:val="en-US" w:eastAsia="zh-CN" w:bidi="ar"/>
        </w:rPr>
        <w:t>（六）报名方式</w:t>
      </w:r>
    </w:p>
    <w:p w14:paraId="086588E4">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000000"/>
          <w:spacing w:val="0"/>
          <w:w w:val="100"/>
          <w:kern w:val="0"/>
          <w:sz w:val="32"/>
          <w:szCs w:val="32"/>
          <w:lang w:val="en-US" w:eastAsia="zh-CN"/>
        </w:rPr>
        <w:t>1.</w:t>
      </w:r>
      <w:r>
        <w:rPr>
          <w:rFonts w:hint="eastAsia" w:ascii="仿宋_GB2312" w:hAnsi="仿宋_GB2312" w:eastAsia="仿宋_GB2312" w:cs="仿宋_GB2312"/>
          <w:color w:val="000000"/>
          <w:spacing w:val="0"/>
          <w:w w:val="100"/>
          <w:kern w:val="0"/>
          <w:sz w:val="32"/>
          <w:szCs w:val="32"/>
        </w:rPr>
        <w:t>各参赛队于202</w:t>
      </w:r>
      <w:r>
        <w:rPr>
          <w:rFonts w:hint="eastAsia" w:ascii="仿宋_GB2312" w:hAnsi="仿宋_GB2312" w:eastAsia="仿宋_GB2312" w:cs="仿宋_GB2312"/>
          <w:color w:val="000000"/>
          <w:spacing w:val="0"/>
          <w:w w:val="100"/>
          <w:kern w:val="0"/>
          <w:sz w:val="32"/>
          <w:szCs w:val="32"/>
          <w:lang w:val="en-US" w:eastAsia="zh-CN"/>
        </w:rPr>
        <w:t>4</w:t>
      </w:r>
      <w:r>
        <w:rPr>
          <w:rFonts w:hint="eastAsia" w:ascii="仿宋_GB2312" w:hAnsi="仿宋_GB2312" w:eastAsia="仿宋_GB2312" w:cs="仿宋_GB2312"/>
          <w:color w:val="000000"/>
          <w:spacing w:val="0"/>
          <w:w w:val="100"/>
          <w:kern w:val="0"/>
          <w:sz w:val="32"/>
          <w:szCs w:val="32"/>
        </w:rPr>
        <w:t>年</w:t>
      </w:r>
      <w:r>
        <w:rPr>
          <w:rFonts w:hint="eastAsia" w:ascii="仿宋_GB2312" w:hAnsi="仿宋_GB2312" w:eastAsia="仿宋_GB2312" w:cs="仿宋_GB2312"/>
          <w:color w:val="000000"/>
          <w:spacing w:val="0"/>
          <w:w w:val="100"/>
          <w:kern w:val="0"/>
          <w:sz w:val="32"/>
          <w:szCs w:val="32"/>
          <w:lang w:val="en-US" w:eastAsia="zh-CN"/>
        </w:rPr>
        <w:t>10</w:t>
      </w:r>
      <w:r>
        <w:rPr>
          <w:rFonts w:hint="eastAsia" w:ascii="仿宋_GB2312" w:hAnsi="仿宋_GB2312" w:eastAsia="仿宋_GB2312" w:cs="仿宋_GB2312"/>
          <w:color w:val="000000"/>
          <w:spacing w:val="0"/>
          <w:w w:val="100"/>
          <w:kern w:val="0"/>
          <w:sz w:val="32"/>
          <w:szCs w:val="32"/>
        </w:rPr>
        <w:t>月</w:t>
      </w:r>
      <w:r>
        <w:rPr>
          <w:rFonts w:hint="eastAsia" w:ascii="仿宋_GB2312" w:hAnsi="仿宋_GB2312" w:eastAsia="仿宋_GB2312" w:cs="仿宋_GB2312"/>
          <w:color w:val="000000"/>
          <w:spacing w:val="0"/>
          <w:w w:val="100"/>
          <w:kern w:val="0"/>
          <w:sz w:val="32"/>
          <w:szCs w:val="32"/>
          <w:lang w:val="en-US" w:eastAsia="zh-CN"/>
        </w:rPr>
        <w:t>31</w:t>
      </w:r>
      <w:r>
        <w:rPr>
          <w:rFonts w:hint="eastAsia" w:ascii="仿宋_GB2312" w:hAnsi="仿宋_GB2312" w:eastAsia="仿宋_GB2312" w:cs="仿宋_GB2312"/>
          <w:color w:val="000000"/>
          <w:spacing w:val="0"/>
          <w:w w:val="100"/>
          <w:kern w:val="0"/>
          <w:sz w:val="32"/>
          <w:szCs w:val="32"/>
        </w:rPr>
        <w:t>日前将</w:t>
      </w:r>
      <w:r>
        <w:rPr>
          <w:rFonts w:hint="eastAsia" w:ascii="仿宋_GB2312" w:hAnsi="仿宋_GB2312" w:eastAsia="仿宋_GB2312" w:cs="仿宋_GB2312"/>
          <w:color w:val="000000"/>
          <w:spacing w:val="0"/>
          <w:w w:val="100"/>
          <w:kern w:val="0"/>
          <w:sz w:val="32"/>
          <w:szCs w:val="32"/>
          <w:lang w:val="en-US" w:eastAsia="zh-CN"/>
        </w:rPr>
        <w:t>电子报名表</w:t>
      </w:r>
      <w:r>
        <w:rPr>
          <w:rFonts w:hint="eastAsia" w:ascii="仿宋_GB2312" w:hAnsi="仿宋_GB2312" w:eastAsia="仿宋_GB2312" w:cs="仿宋_GB2312"/>
          <w:color w:val="000000"/>
          <w:spacing w:val="0"/>
          <w:w w:val="100"/>
          <w:kern w:val="0"/>
          <w:sz w:val="32"/>
          <w:szCs w:val="32"/>
        </w:rPr>
        <w:fldChar w:fldCharType="begin"/>
      </w:r>
      <w:r>
        <w:rPr>
          <w:rFonts w:hint="eastAsia" w:ascii="仿宋_GB2312" w:hAnsi="仿宋_GB2312" w:eastAsia="仿宋_GB2312" w:cs="仿宋_GB2312"/>
          <w:color w:val="000000"/>
          <w:spacing w:val="0"/>
          <w:w w:val="100"/>
          <w:kern w:val="0"/>
          <w:sz w:val="32"/>
          <w:szCs w:val="32"/>
        </w:rPr>
        <w:instrText xml:space="preserve"> HYPERLINK "mailto:发送电子版报名表至xgdjxq0926@163.com" </w:instrText>
      </w:r>
      <w:r>
        <w:rPr>
          <w:rFonts w:hint="eastAsia" w:ascii="仿宋_GB2312" w:hAnsi="仿宋_GB2312" w:eastAsia="仿宋_GB2312" w:cs="仿宋_GB2312"/>
          <w:color w:val="000000"/>
          <w:spacing w:val="0"/>
          <w:w w:val="100"/>
          <w:kern w:val="0"/>
          <w:sz w:val="32"/>
          <w:szCs w:val="32"/>
        </w:rPr>
        <w:fldChar w:fldCharType="separate"/>
      </w:r>
      <w:r>
        <w:rPr>
          <w:rFonts w:hint="eastAsia" w:ascii="仿宋_GB2312" w:hAnsi="仿宋_GB2312" w:eastAsia="仿宋_GB2312" w:cs="仿宋_GB2312"/>
          <w:color w:val="000000"/>
          <w:spacing w:val="0"/>
          <w:w w:val="100"/>
          <w:kern w:val="0"/>
          <w:sz w:val="32"/>
          <w:szCs w:val="32"/>
          <w:lang w:eastAsia="zh-CN"/>
        </w:rPr>
        <w:t>发送到工会委员胡景星处，电子邮箱：</w:t>
      </w:r>
      <w:r>
        <w:rPr>
          <w:rFonts w:hint="eastAsia" w:ascii="仿宋_GB2312" w:hAnsi="仿宋_GB2312" w:eastAsia="仿宋_GB2312" w:cs="仿宋_GB2312"/>
          <w:color w:val="000000"/>
          <w:spacing w:val="0"/>
          <w:w w:val="100"/>
          <w:kern w:val="0"/>
          <w:sz w:val="32"/>
          <w:szCs w:val="32"/>
          <w:lang w:val="en-US" w:eastAsia="zh-CN"/>
        </w:rPr>
        <w:t>154019469@qq.com；</w:t>
      </w:r>
      <w:r>
        <w:rPr>
          <w:rFonts w:hint="eastAsia" w:ascii="仿宋_GB2312" w:hAnsi="仿宋_GB2312" w:eastAsia="仿宋_GB2312" w:cs="仿宋_GB2312"/>
          <w:color w:val="auto"/>
          <w:spacing w:val="0"/>
          <w:w w:val="100"/>
          <w:sz w:val="32"/>
          <w:szCs w:val="32"/>
          <w:lang w:eastAsia="zh-CN"/>
        </w:rPr>
        <w:t>联系电话：</w:t>
      </w:r>
      <w:r>
        <w:rPr>
          <w:rFonts w:hint="eastAsia" w:ascii="仿宋_GB2312" w:hAnsi="仿宋_GB2312" w:eastAsia="仿宋_GB2312" w:cs="仿宋_GB2312"/>
          <w:color w:val="auto"/>
          <w:spacing w:val="0"/>
          <w:w w:val="100"/>
          <w:sz w:val="32"/>
          <w:szCs w:val="32"/>
          <w:lang w:val="en-US" w:eastAsia="zh-CN"/>
        </w:rPr>
        <w:t>13574500861(微信同号)，短码：61861</w:t>
      </w:r>
      <w:r>
        <w:rPr>
          <w:rFonts w:hint="eastAsia" w:ascii="仿宋_GB2312" w:hAnsi="仿宋_GB2312" w:eastAsia="仿宋_GB2312" w:cs="仿宋_GB2312"/>
          <w:color w:val="000000"/>
          <w:spacing w:val="0"/>
          <w:w w:val="100"/>
          <w:kern w:val="0"/>
          <w:sz w:val="32"/>
          <w:szCs w:val="32"/>
          <w:lang w:eastAsia="zh-CN"/>
        </w:rPr>
        <w:t>。</w:t>
      </w:r>
      <w:r>
        <w:rPr>
          <w:rFonts w:hint="eastAsia" w:ascii="仿宋_GB2312" w:hAnsi="仿宋_GB2312" w:eastAsia="仿宋_GB2312" w:cs="仿宋_GB2312"/>
          <w:color w:val="000000"/>
          <w:spacing w:val="0"/>
          <w:w w:val="100"/>
          <w:kern w:val="0"/>
          <w:sz w:val="32"/>
          <w:szCs w:val="32"/>
        </w:rPr>
        <w:fldChar w:fldCharType="end"/>
      </w:r>
    </w:p>
    <w:p w14:paraId="0A707A76">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rPr>
        <w:t>.在比赛前一周（具体时间另行通知）召开领队、教练、裁判长联席会议。</w:t>
      </w:r>
    </w:p>
    <w:p w14:paraId="122E704D">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楷体_GB2312" w:hAnsi="楷体_GB2312" w:eastAsia="楷体_GB2312" w:cs="楷体_GB2312"/>
          <w:b w:val="0"/>
          <w:bCs w:val="0"/>
          <w:color w:val="auto"/>
          <w:spacing w:val="0"/>
          <w:w w:val="100"/>
          <w:kern w:val="0"/>
          <w:sz w:val="32"/>
          <w:szCs w:val="32"/>
          <w:lang w:val="en-US" w:eastAsia="zh-CN" w:bidi="ar"/>
        </w:rPr>
      </w:pPr>
      <w:r>
        <w:rPr>
          <w:rFonts w:hint="eastAsia" w:ascii="楷体_GB2312" w:hAnsi="楷体_GB2312" w:eastAsia="楷体_GB2312" w:cs="楷体_GB2312"/>
          <w:b w:val="0"/>
          <w:bCs w:val="0"/>
          <w:color w:val="auto"/>
          <w:spacing w:val="0"/>
          <w:w w:val="100"/>
          <w:kern w:val="0"/>
          <w:sz w:val="32"/>
          <w:szCs w:val="32"/>
          <w:lang w:val="en-US" w:eastAsia="zh-CN" w:bidi="ar"/>
        </w:rPr>
        <w:t>（七）竞赛要求</w:t>
      </w:r>
    </w:p>
    <w:p w14:paraId="2788F694">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lang w:eastAsia="zh-CN"/>
        </w:rPr>
        <w:t>1.各分工会（工会小组）根据本通知要求，积极组队参赛，并保证参赛队员有必要的赛前训练。</w:t>
      </w:r>
    </w:p>
    <w:p w14:paraId="112199FB">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lang w:eastAsia="zh-CN"/>
        </w:rPr>
        <w:t>2.参赛队员须身体健康,无高血压、心脏病等不适宜参加比赛的疾病。</w:t>
      </w:r>
    </w:p>
    <w:p w14:paraId="190335C0">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lang w:eastAsia="zh-CN"/>
        </w:rPr>
        <w:t>3.各参赛队伍必须认真组织队伍参加开、闭幕式，否则取消评奖资格。</w:t>
      </w:r>
    </w:p>
    <w:p w14:paraId="6BACF7B7">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eastAsia="zh-CN"/>
        </w:rPr>
        <w:t>4.各参赛队伍自行统一服装。服装费以参赛队为单位按实际参赛人数</w:t>
      </w:r>
      <w:r>
        <w:rPr>
          <w:rFonts w:hint="eastAsia" w:ascii="仿宋_GB2312" w:hAnsi="仿宋_GB2312" w:eastAsia="仿宋_GB2312" w:cs="仿宋_GB2312"/>
          <w:color w:val="auto"/>
          <w:spacing w:val="0"/>
          <w:w w:val="100"/>
          <w:sz w:val="32"/>
          <w:szCs w:val="32"/>
          <w:lang w:val="en-US" w:eastAsia="zh-CN"/>
        </w:rPr>
        <w:t>350元/人的标准统一到学校工会报销。</w:t>
      </w:r>
    </w:p>
    <w:p w14:paraId="768E8A2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lang w:eastAsia="zh-CN"/>
        </w:rPr>
        <w:t>四</w:t>
      </w:r>
      <w:r>
        <w:rPr>
          <w:rFonts w:hint="eastAsia" w:ascii="黑体" w:hAnsi="黑体" w:eastAsia="黑体" w:cs="黑体"/>
          <w:color w:val="auto"/>
          <w:spacing w:val="0"/>
          <w:w w:val="100"/>
          <w:sz w:val="32"/>
          <w:szCs w:val="32"/>
        </w:rPr>
        <w:t>、工作要求</w:t>
      </w:r>
    </w:p>
    <w:p w14:paraId="02F4D6F2">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楷体_GB2312" w:hAnsi="楷体_GB2312" w:eastAsia="楷体_GB2312" w:cs="楷体_GB2312"/>
          <w:color w:val="auto"/>
          <w:spacing w:val="0"/>
          <w:w w:val="100"/>
          <w:kern w:val="2"/>
          <w:sz w:val="32"/>
          <w:szCs w:val="32"/>
          <w:lang w:val="en-US" w:eastAsia="zh-CN" w:bidi="ar-SA"/>
        </w:rPr>
        <w:t>（一）高度重视，精心组织</w:t>
      </w:r>
      <w:r>
        <w:rPr>
          <w:rFonts w:hint="eastAsia" w:ascii="楷体_GB2312" w:hAnsi="楷体_GB2312" w:eastAsia="楷体_GB2312" w:cs="楷体_GB2312"/>
          <w:color w:val="auto"/>
          <w:spacing w:val="0"/>
          <w:w w:val="100"/>
          <w:sz w:val="32"/>
          <w:szCs w:val="32"/>
          <w:lang w:val="en-US" w:eastAsia="zh-CN"/>
        </w:rPr>
        <w:t>。</w:t>
      </w:r>
      <w:r>
        <w:rPr>
          <w:rFonts w:hint="eastAsia" w:ascii="仿宋_GB2312" w:hAnsi="仿宋_GB2312" w:eastAsia="仿宋_GB2312" w:cs="仿宋_GB2312"/>
          <w:color w:val="auto"/>
          <w:spacing w:val="0"/>
          <w:w w:val="100"/>
          <w:sz w:val="32"/>
          <w:szCs w:val="32"/>
          <w:lang w:val="en-US" w:eastAsia="zh-CN"/>
        </w:rPr>
        <w:t>各分工会（工会小组）要高度重视，</w:t>
      </w:r>
      <w:r>
        <w:rPr>
          <w:rFonts w:hint="eastAsia" w:ascii="仿宋_GB2312" w:hAnsi="仿宋_GB2312" w:eastAsia="仿宋_GB2312" w:cs="仿宋_GB2312"/>
          <w:color w:val="auto"/>
          <w:spacing w:val="0"/>
          <w:w w:val="100"/>
          <w:sz w:val="32"/>
          <w:szCs w:val="32"/>
        </w:rPr>
        <w:t>广泛宣传动员</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精心</w:t>
      </w:r>
      <w:r>
        <w:rPr>
          <w:rFonts w:hint="eastAsia" w:ascii="仿宋_GB2312" w:hAnsi="仿宋_GB2312" w:eastAsia="仿宋_GB2312" w:cs="仿宋_GB2312"/>
          <w:color w:val="auto"/>
          <w:spacing w:val="0"/>
          <w:w w:val="100"/>
          <w:sz w:val="32"/>
          <w:szCs w:val="32"/>
        </w:rPr>
        <w:t>组织报名参赛</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进一步提升职工凝聚力，营造全民健身的文化氛围。</w:t>
      </w:r>
    </w:p>
    <w:p w14:paraId="2FA0D4A3">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楷体_GB2312" w:hAnsi="楷体_GB2312" w:eastAsia="楷体_GB2312" w:cs="楷体_GB2312"/>
          <w:color w:val="auto"/>
          <w:spacing w:val="0"/>
          <w:w w:val="100"/>
          <w:kern w:val="2"/>
          <w:sz w:val="32"/>
          <w:szCs w:val="32"/>
          <w:lang w:val="en-US" w:eastAsia="zh-CN" w:bidi="ar-SA"/>
        </w:rPr>
        <w:t>（二）广泛宣传，扩大影响。</w:t>
      </w:r>
      <w:r>
        <w:rPr>
          <w:rFonts w:hint="eastAsia" w:ascii="仿宋_GB2312" w:hAnsi="仿宋_GB2312" w:eastAsia="仿宋_GB2312" w:cs="仿宋_GB2312"/>
          <w:color w:val="auto"/>
          <w:spacing w:val="0"/>
          <w:w w:val="100"/>
          <w:sz w:val="32"/>
          <w:szCs w:val="32"/>
        </w:rPr>
        <w:t>充分运用主流媒体开展宣传，加大新媒体宣传力度，营造良好社会氛围，提高赛事活动影响力。</w:t>
      </w:r>
    </w:p>
    <w:p w14:paraId="42FBFE95">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auto"/>
          <w:spacing w:val="0"/>
          <w:w w:val="100"/>
          <w:sz w:val="32"/>
          <w:szCs w:val="32"/>
        </w:rPr>
      </w:pPr>
    </w:p>
    <w:p w14:paraId="4DBC454F">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附件：1.八段锦交流大赛比赛规程</w:t>
      </w:r>
    </w:p>
    <w:p w14:paraId="28A815D1">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right="556" w:firstLine="1600" w:firstLineChars="500"/>
        <w:jc w:val="both"/>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color w:val="auto"/>
          <w:spacing w:val="0"/>
          <w:w w:val="100"/>
          <w:kern w:val="2"/>
          <w:sz w:val="32"/>
          <w:szCs w:val="32"/>
          <w:lang w:val="en-US" w:eastAsia="zh-CN" w:bidi="ar-SA"/>
        </w:rPr>
        <w:t>2.八段锦交流赛</w:t>
      </w:r>
      <w:r>
        <w:rPr>
          <w:rFonts w:hint="default" w:ascii="仿宋_GB2312" w:hAnsi="仿宋_GB2312" w:eastAsia="仿宋_GB2312" w:cs="仿宋_GB2312"/>
          <w:color w:val="auto"/>
          <w:spacing w:val="0"/>
          <w:w w:val="100"/>
          <w:kern w:val="2"/>
          <w:sz w:val="32"/>
          <w:szCs w:val="32"/>
          <w:lang w:val="en-US" w:eastAsia="zh-CN" w:bidi="ar-SA"/>
        </w:rPr>
        <w:t>参赛</w:t>
      </w:r>
      <w:r>
        <w:rPr>
          <w:rFonts w:hint="eastAsia" w:ascii="仿宋_GB2312" w:hAnsi="仿宋_GB2312" w:eastAsia="仿宋_GB2312" w:cs="仿宋_GB2312"/>
          <w:color w:val="auto"/>
          <w:spacing w:val="0"/>
          <w:w w:val="100"/>
          <w:kern w:val="2"/>
          <w:sz w:val="32"/>
          <w:szCs w:val="32"/>
          <w:lang w:val="en-US" w:eastAsia="zh-CN" w:bidi="ar-SA"/>
        </w:rPr>
        <w:t>报名表</w:t>
      </w:r>
    </w:p>
    <w:p w14:paraId="35C8998F">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auto"/>
          <w:spacing w:val="0"/>
          <w:w w:val="100"/>
          <w:sz w:val="32"/>
          <w:szCs w:val="32"/>
          <w:lang w:val="en-US" w:eastAsia="zh-CN"/>
        </w:rPr>
      </w:pPr>
    </w:p>
    <w:p w14:paraId="6257F417">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auto"/>
          <w:spacing w:val="0"/>
          <w:w w:val="100"/>
          <w:sz w:val="32"/>
          <w:szCs w:val="32"/>
          <w:lang w:val="en-US" w:eastAsia="zh-CN"/>
        </w:rPr>
      </w:pPr>
    </w:p>
    <w:p w14:paraId="542E516A">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color w:val="auto"/>
          <w:spacing w:val="0"/>
          <w:w w:val="100"/>
          <w:kern w:val="2"/>
          <w:sz w:val="32"/>
          <w:szCs w:val="32"/>
          <w:lang w:val="en-US" w:eastAsia="zh-CN" w:bidi="ar-SA"/>
        </w:rPr>
      </w:pPr>
      <w:r>
        <w:rPr>
          <w:rFonts w:hint="eastAsia" w:ascii="仿宋_GB2312" w:hAnsi="仿宋_GB2312" w:eastAsia="仿宋_GB2312" w:cs="仿宋_GB2312"/>
          <w:color w:val="auto"/>
          <w:spacing w:val="0"/>
          <w:w w:val="100"/>
          <w:kern w:val="2"/>
          <w:sz w:val="32"/>
          <w:szCs w:val="32"/>
          <w:lang w:val="en-US" w:eastAsia="zh-CN" w:bidi="ar-SA"/>
        </w:rPr>
        <w:t xml:space="preserve">         娄底职业技术学院工会委员会</w:t>
      </w:r>
    </w:p>
    <w:p w14:paraId="77EE2032">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kern w:val="2"/>
          <w:sz w:val="32"/>
          <w:szCs w:val="32"/>
          <w:lang w:val="en-US" w:eastAsia="zh-CN" w:bidi="ar-SA"/>
        </w:rPr>
        <w:t xml:space="preserve">       </w:t>
      </w:r>
      <w:r>
        <w:rPr>
          <w:rFonts w:hint="eastAsia" w:ascii="仿宋_GB2312" w:hAnsi="仿宋_GB2312" w:eastAsia="仿宋_GB2312" w:cs="仿宋_GB2312"/>
          <w:color w:val="auto"/>
          <w:spacing w:val="0"/>
          <w:w w:val="100"/>
          <w:kern w:val="2"/>
          <w:sz w:val="32"/>
          <w:szCs w:val="32"/>
          <w:lang w:eastAsia="zh-CN" w:bidi="ar-SA"/>
        </w:rPr>
        <w:t xml:space="preserve"> </w:t>
      </w:r>
      <w:r>
        <w:rPr>
          <w:rFonts w:hint="eastAsia" w:ascii="仿宋_GB2312" w:hAnsi="仿宋_GB2312" w:eastAsia="仿宋_GB2312" w:cs="仿宋_GB2312"/>
          <w:color w:val="auto"/>
          <w:spacing w:val="0"/>
          <w:w w:val="100"/>
          <w:kern w:val="2"/>
          <w:sz w:val="32"/>
          <w:szCs w:val="32"/>
          <w:lang w:val="en-US" w:eastAsia="zh-CN" w:bidi="ar-SA"/>
        </w:rPr>
        <w:t>2024年9月18日</w:t>
      </w:r>
    </w:p>
    <w:p w14:paraId="71736CBD">
      <w:pPr>
        <w:pStyle w:val="12"/>
        <w:keepNext w:val="0"/>
        <w:keepLines w:val="0"/>
        <w:pageBreakBefore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left"/>
        <w:textAlignment w:val="auto"/>
        <w:rPr>
          <w:rFonts w:hint="eastAsia" w:ascii="仿宋_GB2312" w:hAnsi="仿宋_GB2312" w:eastAsia="仿宋_GB2312" w:cs="仿宋_GB2312"/>
          <w:color w:val="auto"/>
          <w:sz w:val="32"/>
          <w:szCs w:val="32"/>
        </w:rPr>
      </w:pPr>
    </w:p>
    <w:p w14:paraId="67094026">
      <w:pPr>
        <w:pStyle w:val="12"/>
        <w:keepNext w:val="0"/>
        <w:keepLines w:val="0"/>
        <w:pageBreakBefore w:val="0"/>
        <w:numPr>
          <w:ilvl w:val="0"/>
          <w:numId w:val="0"/>
        </w:numPr>
        <w:tabs>
          <w:tab w:val="left" w:pos="1215"/>
        </w:tabs>
        <w:kinsoku/>
        <w:wordWrap/>
        <w:overflowPunct/>
        <w:topLinePunct w:val="0"/>
        <w:autoSpaceDE/>
        <w:autoSpaceDN/>
        <w:bidi w:val="0"/>
        <w:adjustRightInd/>
        <w:snapToGrid/>
        <w:spacing w:after="0" w:line="600" w:lineRule="exact"/>
        <w:ind w:right="0" w:right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105E70DB">
      <w:pPr>
        <w:pStyle w:val="12"/>
        <w:keepNext w:val="0"/>
        <w:keepLines w:val="0"/>
        <w:pageBreakBefore w:val="0"/>
        <w:numPr>
          <w:ilvl w:val="0"/>
          <w:numId w:val="0"/>
        </w:numPr>
        <w:tabs>
          <w:tab w:val="left" w:pos="1215"/>
        </w:tabs>
        <w:kinsoku/>
        <w:wordWrap/>
        <w:overflowPunct/>
        <w:topLinePunct w:val="0"/>
        <w:autoSpaceDE/>
        <w:autoSpaceDN/>
        <w:bidi w:val="0"/>
        <w:adjustRightInd/>
        <w:snapToGrid/>
        <w:spacing w:after="0" w:line="600" w:lineRule="exact"/>
        <w:ind w:right="0" w:rightChars="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28"/>
          <w:szCs w:val="28"/>
          <w:lang w:val="en-US" w:eastAsia="zh-CN"/>
        </w:rPr>
        <w:t>附件1</w:t>
      </w:r>
    </w:p>
    <w:p w14:paraId="2F8EAA0D">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八段锦</w:t>
      </w:r>
      <w:r>
        <w:rPr>
          <w:rFonts w:hint="eastAsia" w:ascii="方正小标宋简体" w:hAnsi="方正小标宋简体" w:eastAsia="方正小标宋简体" w:cs="方正小标宋简体"/>
          <w:color w:val="auto"/>
          <w:sz w:val="44"/>
          <w:szCs w:val="44"/>
        </w:rPr>
        <w:t>交流大赛比赛规程</w:t>
      </w:r>
    </w:p>
    <w:p w14:paraId="65B28E5D">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color w:val="auto"/>
          <w:sz w:val="32"/>
          <w:szCs w:val="32"/>
        </w:rPr>
      </w:pPr>
    </w:p>
    <w:p w14:paraId="23B06D1F">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一、时间地点</w:t>
      </w:r>
    </w:p>
    <w:p w14:paraId="0AF716A2">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时间：2024年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lang w:eastAsia="zh-CN"/>
        </w:rPr>
        <w:t>中下旬（具体时间另行通知）</w:t>
      </w:r>
    </w:p>
    <w:p w14:paraId="146EB81B">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eastAsia="zh-CN"/>
        </w:rPr>
        <w:t>待定</w:t>
      </w:r>
    </w:p>
    <w:p w14:paraId="3F9D9B35">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二、比赛项目</w:t>
      </w:r>
    </w:p>
    <w:p w14:paraId="57D74F4F">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八段锦交流赛</w:t>
      </w:r>
    </w:p>
    <w:p w14:paraId="143C8C97">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三、报名办法</w:t>
      </w:r>
    </w:p>
    <w:p w14:paraId="7B843E9B">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color w:val="auto"/>
          <w:w w:val="105"/>
          <w:sz w:val="32"/>
          <w:szCs w:val="32"/>
          <w:lang w:val="en-US" w:eastAsia="zh-CN"/>
        </w:rPr>
      </w:pPr>
      <w:r>
        <w:rPr>
          <w:rFonts w:hint="default"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工会</w:t>
      </w:r>
      <w:r>
        <w:rPr>
          <w:rFonts w:hint="eastAsia" w:ascii="仿宋_GB2312" w:hAnsi="仿宋_GB2312" w:eastAsia="仿宋_GB2312" w:cs="仿宋_GB2312"/>
          <w:color w:val="auto"/>
          <w:sz w:val="32"/>
          <w:szCs w:val="32"/>
          <w:lang w:eastAsia="zh-CN"/>
        </w:rPr>
        <w:t>（工会小组）</w:t>
      </w:r>
      <w:r>
        <w:rPr>
          <w:rFonts w:hint="eastAsia" w:ascii="仿宋_GB2312" w:hAnsi="仿宋_GB2312" w:eastAsia="仿宋_GB2312" w:cs="仿宋_GB2312"/>
          <w:color w:val="auto"/>
          <w:w w:val="105"/>
          <w:sz w:val="32"/>
          <w:szCs w:val="32"/>
        </w:rPr>
        <w:t>为单位</w:t>
      </w:r>
      <w:r>
        <w:rPr>
          <w:rFonts w:hint="default" w:ascii="仿宋_GB2312" w:hAnsi="仿宋_GB2312" w:eastAsia="仿宋_GB2312" w:cs="仿宋_GB2312"/>
          <w:color w:val="auto"/>
          <w:w w:val="105"/>
          <w:sz w:val="32"/>
          <w:szCs w:val="32"/>
        </w:rPr>
        <w:t>组建</w:t>
      </w:r>
      <w:r>
        <w:rPr>
          <w:rFonts w:hint="eastAsia" w:ascii="仿宋_GB2312" w:hAnsi="仿宋_GB2312" w:eastAsia="仿宋_GB2312" w:cs="仿宋_GB2312"/>
          <w:color w:val="auto"/>
          <w:w w:val="105"/>
          <w:sz w:val="32"/>
          <w:szCs w:val="32"/>
        </w:rPr>
        <w:t>参赛</w:t>
      </w:r>
      <w:r>
        <w:rPr>
          <w:rFonts w:hint="eastAsia" w:ascii="仿宋_GB2312" w:hAnsi="仿宋_GB2312" w:eastAsia="仿宋_GB2312" w:cs="仿宋_GB2312"/>
          <w:color w:val="auto"/>
          <w:w w:val="105"/>
          <w:sz w:val="32"/>
          <w:szCs w:val="32"/>
          <w:lang w:eastAsia="zh-CN"/>
        </w:rPr>
        <w:t>队，每个分工会不少于一支参赛队伍，人数多的分工会可组建</w:t>
      </w:r>
      <w:r>
        <w:rPr>
          <w:rFonts w:hint="eastAsia" w:ascii="仿宋_GB2312" w:hAnsi="仿宋_GB2312" w:eastAsia="仿宋_GB2312" w:cs="仿宋_GB2312"/>
          <w:color w:val="auto"/>
          <w:w w:val="105"/>
          <w:sz w:val="32"/>
          <w:szCs w:val="32"/>
          <w:lang w:val="en-US" w:eastAsia="zh-CN"/>
        </w:rPr>
        <w:t>2支参赛队，工会小组可联合组队。</w:t>
      </w:r>
    </w:p>
    <w:p w14:paraId="2FF8F32E">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72" w:firstLineChars="200"/>
        <w:jc w:val="both"/>
        <w:textAlignment w:val="auto"/>
        <w:rPr>
          <w:rFonts w:hint="default" w:ascii="仿宋_GB2312" w:hAnsi="仿宋_GB2312" w:eastAsia="仿宋_GB2312" w:cs="仿宋_GB2312"/>
          <w:color w:val="auto"/>
          <w:w w:val="105"/>
          <w:sz w:val="32"/>
          <w:szCs w:val="32"/>
          <w:lang w:val="en-US" w:eastAsia="zh-CN"/>
        </w:rPr>
      </w:pPr>
      <w:r>
        <w:rPr>
          <w:rFonts w:hint="eastAsia" w:ascii="仿宋_GB2312" w:hAnsi="仿宋_GB2312" w:eastAsia="仿宋_GB2312" w:cs="仿宋_GB2312"/>
          <w:color w:val="auto"/>
          <w:w w:val="105"/>
          <w:sz w:val="32"/>
          <w:szCs w:val="32"/>
          <w:lang w:val="en-US" w:eastAsia="zh-CN"/>
        </w:rPr>
        <w:t>2.</w:t>
      </w:r>
      <w:r>
        <w:rPr>
          <w:rFonts w:hint="eastAsia" w:ascii="仿宋_GB2312" w:hAnsi="仿宋_GB2312" w:eastAsia="仿宋_GB2312" w:cs="仿宋_GB2312"/>
          <w:color w:val="auto"/>
          <w:w w:val="105"/>
          <w:sz w:val="32"/>
          <w:szCs w:val="32"/>
        </w:rPr>
        <w:t>每</w:t>
      </w:r>
      <w:r>
        <w:rPr>
          <w:rFonts w:hint="eastAsia" w:ascii="仿宋_GB2312" w:hAnsi="仿宋_GB2312" w:eastAsia="仿宋_GB2312" w:cs="仿宋_GB2312"/>
          <w:color w:val="auto"/>
          <w:w w:val="105"/>
          <w:sz w:val="32"/>
          <w:szCs w:val="32"/>
          <w:lang w:eastAsia="zh-CN"/>
        </w:rPr>
        <w:t>支参赛队伍人数</w:t>
      </w:r>
      <w:r>
        <w:rPr>
          <w:rFonts w:hint="eastAsia" w:ascii="仿宋_GB2312" w:hAnsi="仿宋_GB2312" w:eastAsia="仿宋_GB2312" w:cs="仿宋_GB2312"/>
          <w:color w:val="auto"/>
          <w:spacing w:val="0"/>
          <w:w w:val="100"/>
          <w:sz w:val="32"/>
          <w:szCs w:val="32"/>
          <w:lang w:eastAsia="zh-CN"/>
        </w:rPr>
        <w:t>仅限于</w:t>
      </w:r>
      <w:r>
        <w:rPr>
          <w:rFonts w:hint="eastAsia" w:ascii="仿宋_GB2312" w:hAnsi="仿宋_GB2312" w:eastAsia="仿宋_GB2312" w:cs="仿宋_GB2312"/>
          <w:color w:val="auto"/>
          <w:spacing w:val="0"/>
          <w:w w:val="100"/>
          <w:sz w:val="32"/>
          <w:szCs w:val="32"/>
          <w:lang w:val="en-US" w:eastAsia="zh-CN"/>
        </w:rPr>
        <w:t>16、24、32这三种组队模式选择。</w:t>
      </w:r>
    </w:p>
    <w:p w14:paraId="506B4F5B">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3.参赛人员均须签署《免责声明》，否则不得参赛。</w:t>
      </w:r>
    </w:p>
    <w:p w14:paraId="1A92067B">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四、比赛办法</w:t>
      </w:r>
    </w:p>
    <w:p w14:paraId="36064BD7">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本次比赛为集体项目赛</w:t>
      </w:r>
      <w:r>
        <w:rPr>
          <w:rFonts w:hint="default" w:ascii="仿宋_GB2312" w:hAnsi="仿宋_GB2312" w:eastAsia="仿宋_GB2312" w:cs="仿宋_GB2312"/>
          <w:color w:val="auto"/>
          <w:sz w:val="32"/>
          <w:szCs w:val="32"/>
        </w:rPr>
        <w:t>，不分年龄组别</w:t>
      </w:r>
      <w:r>
        <w:rPr>
          <w:rFonts w:hint="eastAsia" w:ascii="仿宋_GB2312" w:hAnsi="仿宋_GB2312" w:eastAsia="仿宋_GB2312" w:cs="仿宋_GB2312"/>
          <w:color w:val="auto"/>
          <w:sz w:val="32"/>
          <w:szCs w:val="32"/>
        </w:rPr>
        <w:t>。</w:t>
      </w:r>
    </w:p>
    <w:p w14:paraId="2832714F">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比赛规则采用国</w:t>
      </w:r>
      <w:r>
        <w:rPr>
          <w:rFonts w:hint="eastAsia" w:ascii="仿宋_GB2312" w:hAnsi="仿宋_GB2312" w:eastAsia="仿宋_GB2312" w:cs="仿宋_GB2312"/>
          <w:color w:val="auto"/>
          <w:sz w:val="32"/>
          <w:szCs w:val="32"/>
          <w:lang w:val="en-US" w:eastAsia="zh-CN"/>
        </w:rPr>
        <w:t>家</w:t>
      </w:r>
      <w:r>
        <w:rPr>
          <w:rFonts w:hint="eastAsia" w:ascii="仿宋_GB2312" w:hAnsi="仿宋_GB2312" w:eastAsia="仿宋_GB2312" w:cs="仿宋_GB2312"/>
          <w:color w:val="auto"/>
          <w:sz w:val="32"/>
          <w:szCs w:val="32"/>
        </w:rPr>
        <w:t>体育总局健身气功管理中心审定的《健身气功交流展示</w:t>
      </w:r>
      <w:r>
        <w:rPr>
          <w:rFonts w:hint="eastAsia" w:ascii="仿宋_GB2312" w:hAnsi="仿宋_GB2312" w:eastAsia="仿宋_GB2312" w:cs="仿宋_GB2312"/>
          <w:color w:val="auto"/>
          <w:sz w:val="32"/>
          <w:szCs w:val="32"/>
          <w:lang w:eastAsia="zh-CN"/>
        </w:rPr>
        <w:t>竞赛</w:t>
      </w:r>
      <w:r>
        <w:rPr>
          <w:rFonts w:hint="eastAsia" w:ascii="仿宋_GB2312" w:hAnsi="仿宋_GB2312" w:eastAsia="仿宋_GB2312" w:cs="仿宋_GB2312"/>
          <w:color w:val="auto"/>
          <w:sz w:val="32"/>
          <w:szCs w:val="32"/>
        </w:rPr>
        <w:t>评分方法与标准》和本规程及各分项目</w:t>
      </w:r>
      <w:r>
        <w:rPr>
          <w:rFonts w:hint="eastAsia" w:ascii="仿宋_GB2312" w:hAnsi="仿宋_GB2312" w:eastAsia="仿宋_GB2312" w:cs="仿宋_GB2312"/>
          <w:color w:val="auto"/>
          <w:sz w:val="32"/>
          <w:szCs w:val="32"/>
          <w:lang w:eastAsia="zh-CN"/>
        </w:rPr>
        <w:t>竞赛</w:t>
      </w:r>
      <w:r>
        <w:rPr>
          <w:rFonts w:hint="eastAsia" w:ascii="仿宋_GB2312" w:hAnsi="仿宋_GB2312" w:eastAsia="仿宋_GB2312" w:cs="仿宋_GB2312"/>
          <w:color w:val="auto"/>
          <w:sz w:val="32"/>
          <w:szCs w:val="32"/>
        </w:rPr>
        <w:t>规程的有关补充规定。</w:t>
      </w:r>
    </w:p>
    <w:p w14:paraId="30EEEBBC">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比赛时间规定。</w:t>
      </w:r>
      <w:r>
        <w:rPr>
          <w:rFonts w:hint="default" w:ascii="仿宋_GB2312" w:hAnsi="仿宋_GB2312" w:eastAsia="仿宋_GB2312" w:cs="仿宋_GB2312"/>
          <w:color w:val="auto"/>
          <w:sz w:val="32"/>
          <w:szCs w:val="32"/>
        </w:rPr>
        <w:t>比赛项目时长需控制在8分钟以内（比赛至6分钟时，鸣哨提示）。如项目套路太长可自行删减重组，不予扣分。</w:t>
      </w:r>
    </w:p>
    <w:p w14:paraId="73D48180">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项目配乐规定。自行选配音乐，旋律与动作适配，可带歌词，</w:t>
      </w:r>
      <w:r>
        <w:rPr>
          <w:rFonts w:hint="eastAsia" w:ascii="仿宋_GB2312" w:hAnsi="仿宋_GB2312" w:eastAsia="仿宋_GB2312" w:cs="仿宋_GB2312"/>
          <w:color w:val="auto"/>
          <w:sz w:val="32"/>
          <w:szCs w:val="32"/>
          <w:lang w:val="en-US" w:eastAsia="zh-CN"/>
        </w:rPr>
        <w:t>U</w:t>
      </w:r>
      <w:r>
        <w:rPr>
          <w:rFonts w:hint="eastAsia" w:ascii="仿宋_GB2312" w:hAnsi="仿宋_GB2312" w:eastAsia="仿宋_GB2312" w:cs="仿宋_GB2312"/>
          <w:color w:val="auto"/>
          <w:sz w:val="32"/>
          <w:szCs w:val="32"/>
        </w:rPr>
        <w:t>盘存储，MP3格式。</w:t>
      </w:r>
    </w:p>
    <w:p w14:paraId="56DB03BC">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必须统一着装参赛。</w:t>
      </w:r>
    </w:p>
    <w:p w14:paraId="124153C3">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比赛出场顺序以领队会议抽签排序为准。</w:t>
      </w:r>
    </w:p>
    <w:p w14:paraId="53EA2B0C">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五、奖项设置</w:t>
      </w:r>
    </w:p>
    <w:p w14:paraId="14D0E024">
      <w:pPr>
        <w:pStyle w:val="4"/>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比赛设置一、二、三等奖，颁发</w:t>
      </w:r>
      <w:r>
        <w:rPr>
          <w:rFonts w:hint="default" w:ascii="仿宋_GB2312" w:hAnsi="仿宋_GB2312" w:eastAsia="仿宋_GB2312" w:cs="仿宋_GB2312"/>
          <w:color w:val="auto"/>
          <w:sz w:val="32"/>
          <w:szCs w:val="32"/>
        </w:rPr>
        <w:t>奖金、</w:t>
      </w:r>
      <w:r>
        <w:rPr>
          <w:rFonts w:hint="eastAsia" w:ascii="仿宋_GB2312" w:hAnsi="仿宋_GB2312" w:eastAsia="仿宋_GB2312" w:cs="仿宋_GB2312"/>
          <w:color w:val="auto"/>
          <w:sz w:val="32"/>
          <w:szCs w:val="32"/>
        </w:rPr>
        <w:t>奖杯</w:t>
      </w:r>
      <w:r>
        <w:rPr>
          <w:rFonts w:hint="default"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rPr>
        <w:t>奖牌</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w:t>
      </w:r>
    </w:p>
    <w:p w14:paraId="05657130">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六、仲裁委员会和裁判员</w:t>
      </w:r>
    </w:p>
    <w:p w14:paraId="37C53CAF">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仲裁委员会人员组成和职责按《仲裁委员会条例》执行。</w:t>
      </w:r>
    </w:p>
    <w:p w14:paraId="35430D9F">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仲裁和裁判由大会组委会统一安排。</w:t>
      </w:r>
    </w:p>
    <w:p w14:paraId="62366CD5">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七、本规程未尽事宜将另行通知。</w:t>
      </w:r>
    </w:p>
    <w:p w14:paraId="30E57ACE">
      <w:pPr>
        <w:pStyle w:val="12"/>
        <w:keepNext w:val="0"/>
        <w:keepLines w:val="0"/>
        <w:pageBreakBefore w:val="0"/>
        <w:widowControl w:val="0"/>
        <w:numPr>
          <w:ilvl w:val="0"/>
          <w:numId w:val="0"/>
        </w:numPr>
        <w:tabs>
          <w:tab w:val="left" w:pos="1215"/>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color w:val="auto"/>
          <w:sz w:val="32"/>
          <w:szCs w:val="32"/>
        </w:rPr>
        <w:sectPr>
          <w:footerReference r:id="rId3" w:type="default"/>
          <w:pgSz w:w="11905" w:h="16838"/>
          <w:pgMar w:top="1984" w:right="1797" w:bottom="1440" w:left="1797" w:header="0" w:footer="992" w:gutter="0"/>
          <w:pgNumType w:fmt="decimal"/>
          <w:cols w:space="0" w:num="1"/>
          <w:rtlGutter w:val="0"/>
          <w:docGrid w:linePitch="0" w:charSpace="0"/>
        </w:sectPr>
      </w:pPr>
      <w:r>
        <w:rPr>
          <w:rFonts w:hint="eastAsia" w:ascii="黑体" w:hAnsi="黑体" w:eastAsia="黑体" w:cs="黑体"/>
          <w:color w:val="auto"/>
          <w:sz w:val="32"/>
          <w:szCs w:val="32"/>
        </w:rPr>
        <w:t>八、本规程解释权归</w:t>
      </w:r>
      <w:r>
        <w:rPr>
          <w:rFonts w:hint="eastAsia" w:ascii="黑体" w:hAnsi="黑体" w:eastAsia="黑体" w:cs="黑体"/>
          <w:color w:val="auto"/>
          <w:sz w:val="32"/>
          <w:szCs w:val="32"/>
          <w:lang w:val="en-US" w:eastAsia="zh-CN"/>
        </w:rPr>
        <w:t>本次</w:t>
      </w:r>
      <w:r>
        <w:rPr>
          <w:rFonts w:hint="eastAsia" w:ascii="黑体" w:hAnsi="黑体" w:eastAsia="黑体" w:cs="黑体"/>
          <w:color w:val="auto"/>
          <w:sz w:val="32"/>
          <w:szCs w:val="32"/>
        </w:rPr>
        <w:t>大赛组委会。</w:t>
      </w:r>
    </w:p>
    <w:p w14:paraId="4E4CE178">
      <w:pPr>
        <w:pStyle w:val="3"/>
        <w:spacing w:before="98" w:line="220" w:lineRule="auto"/>
        <w:ind w:right="554"/>
        <w:jc w:val="both"/>
        <w:rPr>
          <w:rFonts w:hint="default" w:ascii="方正小标宋简体" w:hAnsi="方正小标宋简体" w:eastAsia="方正小标宋简体" w:cs="方正小标宋简体"/>
          <w:color w:val="050507"/>
          <w:w w:val="105"/>
          <w:sz w:val="44"/>
          <w:szCs w:val="44"/>
          <w:lang w:val="en-US" w:eastAsia="zh-CN"/>
        </w:rPr>
      </w:pPr>
      <w:r>
        <w:rPr>
          <w:rFonts w:hint="eastAsia" w:ascii="黑体" w:hAnsi="黑体" w:eastAsia="黑体" w:cs="黑体"/>
          <w:color w:val="050507"/>
          <w:w w:val="105"/>
          <w:sz w:val="28"/>
          <w:szCs w:val="28"/>
          <w:lang w:val="en-US" w:eastAsia="zh-CN"/>
        </w:rPr>
        <w:t>附件2</w:t>
      </w:r>
    </w:p>
    <w:p w14:paraId="596AF054">
      <w:pPr>
        <w:pStyle w:val="3"/>
        <w:keepNext w:val="0"/>
        <w:keepLines w:val="0"/>
        <w:pageBreakBefore w:val="0"/>
        <w:widowControl w:val="0"/>
        <w:kinsoku/>
        <w:wordWrap/>
        <w:overflowPunct/>
        <w:topLinePunct w:val="0"/>
        <w:autoSpaceDE/>
        <w:autoSpaceDN/>
        <w:bidi w:val="0"/>
        <w:adjustRightInd/>
        <w:snapToGrid/>
        <w:spacing w:before="0" w:after="157" w:afterLines="50" w:line="60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50507"/>
          <w:w w:val="105"/>
          <w:sz w:val="44"/>
          <w:szCs w:val="44"/>
          <w:lang w:eastAsia="zh-CN"/>
        </w:rPr>
        <w:t>八段锦交流赛</w:t>
      </w:r>
      <w:r>
        <w:rPr>
          <w:rFonts w:hint="default" w:ascii="方正小标宋简体" w:hAnsi="方正小标宋简体" w:eastAsia="方正小标宋简体" w:cs="方正小标宋简体"/>
          <w:color w:val="050507"/>
          <w:w w:val="105"/>
          <w:sz w:val="44"/>
          <w:szCs w:val="44"/>
          <w:lang w:eastAsia="zh-CN"/>
        </w:rPr>
        <w:t>参赛</w:t>
      </w:r>
      <w:r>
        <w:rPr>
          <w:rFonts w:hint="eastAsia" w:ascii="方正小标宋简体" w:hAnsi="方正小标宋简体" w:eastAsia="方正小标宋简体" w:cs="方正小标宋简体"/>
          <w:color w:val="050507"/>
          <w:w w:val="105"/>
          <w:sz w:val="44"/>
          <w:szCs w:val="44"/>
        </w:rPr>
        <w:t>报名表</w:t>
      </w:r>
    </w:p>
    <w:tbl>
      <w:tblPr>
        <w:tblStyle w:val="9"/>
        <w:tblW w:w="9119" w:type="dxa"/>
        <w:tblInd w:w="-3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4"/>
        <w:gridCol w:w="1606"/>
        <w:gridCol w:w="950"/>
        <w:gridCol w:w="1096"/>
        <w:gridCol w:w="2686"/>
        <w:gridCol w:w="1417"/>
      </w:tblGrid>
      <w:tr w14:paraId="4DED9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64" w:type="dxa"/>
            <w:noWrap w:val="0"/>
            <w:vAlign w:val="center"/>
          </w:tcPr>
          <w:p w14:paraId="24EC7C38">
            <w:pPr>
              <w:pStyle w:val="12"/>
              <w:keepNext w:val="0"/>
              <w:keepLines w:val="0"/>
              <w:pageBreakBefore w:val="0"/>
              <w:numPr>
                <w:ilvl w:val="0"/>
                <w:numId w:val="0"/>
              </w:numPr>
              <w:tabs>
                <w:tab w:val="left" w:pos="1215"/>
              </w:tabs>
              <w:kinsoku/>
              <w:wordWrap/>
              <w:overflowPunct/>
              <w:topLinePunct w:val="0"/>
              <w:autoSpaceDE/>
              <w:autoSpaceDN/>
              <w:bidi w:val="0"/>
              <w:adjustRightInd/>
              <w:snapToGrid/>
              <w:spacing w:after="0" w:line="600" w:lineRule="exact"/>
              <w:ind w:right="0" w:rightChars="0"/>
              <w:jc w:val="center"/>
              <w:textAlignment w:val="auto"/>
              <w:rPr>
                <w:rFonts w:hint="eastAsia" w:ascii="宋体" w:hAnsi="宋体" w:eastAsia="宋体" w:cs="宋体"/>
                <w:color w:val="auto"/>
                <w:sz w:val="24"/>
                <w:szCs w:val="24"/>
              </w:rPr>
            </w:pPr>
            <w:r>
              <w:rPr>
                <w:rFonts w:hint="default" w:ascii="宋体" w:hAnsi="宋体" w:eastAsia="宋体" w:cs="宋体"/>
                <w:color w:val="auto"/>
                <w:sz w:val="24"/>
                <w:szCs w:val="24"/>
              </w:rPr>
              <w:t>参赛</w:t>
            </w:r>
            <w:r>
              <w:rPr>
                <w:rFonts w:hint="eastAsia" w:ascii="宋体" w:hAnsi="宋体" w:eastAsia="宋体" w:cs="宋体"/>
                <w:color w:val="auto"/>
                <w:sz w:val="24"/>
                <w:szCs w:val="24"/>
              </w:rPr>
              <w:t>单位</w:t>
            </w:r>
          </w:p>
        </w:tc>
        <w:tc>
          <w:tcPr>
            <w:tcW w:w="7755" w:type="dxa"/>
            <w:gridSpan w:val="5"/>
            <w:noWrap w:val="0"/>
            <w:vAlign w:val="center"/>
          </w:tcPr>
          <w:p w14:paraId="1D1393C1">
            <w:pPr>
              <w:pStyle w:val="13"/>
              <w:jc w:val="center"/>
              <w:rPr>
                <w:rFonts w:hint="default" w:cs="宋体"/>
                <w:color w:val="444444"/>
                <w:w w:val="105"/>
                <w:sz w:val="24"/>
                <w:szCs w:val="24"/>
              </w:rPr>
            </w:pPr>
          </w:p>
        </w:tc>
      </w:tr>
      <w:tr w14:paraId="12215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64" w:type="dxa"/>
            <w:noWrap w:val="0"/>
            <w:vAlign w:val="center"/>
          </w:tcPr>
          <w:p w14:paraId="6D3AD767">
            <w:pPr>
              <w:pStyle w:val="12"/>
              <w:keepNext w:val="0"/>
              <w:keepLines w:val="0"/>
              <w:pageBreakBefore w:val="0"/>
              <w:numPr>
                <w:ilvl w:val="0"/>
                <w:numId w:val="0"/>
              </w:numPr>
              <w:tabs>
                <w:tab w:val="left" w:pos="1215"/>
              </w:tabs>
              <w:kinsoku/>
              <w:wordWrap/>
              <w:overflowPunct/>
              <w:topLinePunct w:val="0"/>
              <w:autoSpaceDE/>
              <w:autoSpaceDN/>
              <w:bidi w:val="0"/>
              <w:adjustRightInd/>
              <w:snapToGrid/>
              <w:spacing w:after="0" w:line="600" w:lineRule="exact"/>
              <w:ind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人员信息</w:t>
            </w:r>
          </w:p>
        </w:tc>
        <w:tc>
          <w:tcPr>
            <w:tcW w:w="1606" w:type="dxa"/>
            <w:noWrap w:val="0"/>
            <w:vAlign w:val="center"/>
          </w:tcPr>
          <w:p w14:paraId="728FD062">
            <w:pPr>
              <w:pStyle w:val="13"/>
              <w:jc w:val="center"/>
              <w:rPr>
                <w:rFonts w:hint="eastAsia" w:ascii="宋体" w:hAnsi="宋体" w:eastAsia="宋体" w:cs="宋体"/>
                <w:sz w:val="24"/>
                <w:szCs w:val="24"/>
              </w:rPr>
            </w:pPr>
            <w:r>
              <w:rPr>
                <w:rFonts w:hint="eastAsia" w:ascii="宋体" w:hAnsi="宋体" w:eastAsia="宋体" w:cs="宋体"/>
                <w:color w:val="2F2F31"/>
                <w:w w:val="105"/>
                <w:sz w:val="24"/>
                <w:szCs w:val="24"/>
              </w:rPr>
              <w:t>姓名</w:t>
            </w:r>
          </w:p>
        </w:tc>
        <w:tc>
          <w:tcPr>
            <w:tcW w:w="950" w:type="dxa"/>
            <w:noWrap w:val="0"/>
            <w:vAlign w:val="center"/>
          </w:tcPr>
          <w:p w14:paraId="58CB20D7">
            <w:pPr>
              <w:pStyle w:val="13"/>
              <w:jc w:val="center"/>
              <w:rPr>
                <w:rFonts w:hint="eastAsia" w:ascii="宋体" w:hAnsi="宋体" w:eastAsia="宋体" w:cs="宋体"/>
                <w:sz w:val="24"/>
                <w:szCs w:val="24"/>
              </w:rPr>
            </w:pPr>
            <w:r>
              <w:rPr>
                <w:rFonts w:hint="eastAsia" w:ascii="宋体" w:hAnsi="宋体" w:eastAsia="宋体" w:cs="宋体"/>
                <w:color w:val="2F2F31"/>
                <w:w w:val="105"/>
                <w:sz w:val="24"/>
                <w:szCs w:val="24"/>
              </w:rPr>
              <w:t>性别</w:t>
            </w:r>
          </w:p>
        </w:tc>
        <w:tc>
          <w:tcPr>
            <w:tcW w:w="1096" w:type="dxa"/>
            <w:noWrap w:val="0"/>
            <w:vAlign w:val="center"/>
          </w:tcPr>
          <w:p w14:paraId="4FF162C2">
            <w:pPr>
              <w:pStyle w:val="13"/>
              <w:jc w:val="center"/>
              <w:rPr>
                <w:rFonts w:hint="default" w:ascii="宋体" w:hAnsi="宋体" w:eastAsia="宋体" w:cs="宋体"/>
                <w:sz w:val="24"/>
                <w:szCs w:val="24"/>
              </w:rPr>
            </w:pPr>
            <w:r>
              <w:rPr>
                <w:rFonts w:hint="default" w:cs="宋体"/>
                <w:sz w:val="24"/>
                <w:szCs w:val="24"/>
              </w:rPr>
              <w:t>年龄</w:t>
            </w:r>
          </w:p>
        </w:tc>
        <w:tc>
          <w:tcPr>
            <w:tcW w:w="2686" w:type="dxa"/>
            <w:noWrap w:val="0"/>
            <w:vAlign w:val="center"/>
          </w:tcPr>
          <w:p w14:paraId="7AC049B4">
            <w:pPr>
              <w:pStyle w:val="13"/>
              <w:jc w:val="center"/>
              <w:rPr>
                <w:rFonts w:hint="eastAsia" w:ascii="宋体" w:hAnsi="宋体" w:eastAsia="宋体" w:cs="宋体"/>
                <w:color w:val="444444"/>
                <w:w w:val="105"/>
                <w:sz w:val="24"/>
                <w:szCs w:val="24"/>
              </w:rPr>
            </w:pPr>
            <w:r>
              <w:rPr>
                <w:rFonts w:hint="eastAsia" w:ascii="宋体" w:hAnsi="宋体" w:eastAsia="宋体" w:cs="宋体"/>
                <w:color w:val="444444"/>
                <w:w w:val="105"/>
                <w:sz w:val="24"/>
                <w:szCs w:val="24"/>
              </w:rPr>
              <w:t>手</w:t>
            </w:r>
            <w:r>
              <w:rPr>
                <w:rFonts w:hint="eastAsia" w:ascii="宋体" w:hAnsi="宋体" w:eastAsia="宋体" w:cs="宋体"/>
                <w:color w:val="1D1D21"/>
                <w:w w:val="105"/>
                <w:sz w:val="24"/>
                <w:szCs w:val="24"/>
              </w:rPr>
              <w:t>机</w:t>
            </w:r>
            <w:r>
              <w:rPr>
                <w:rFonts w:hint="eastAsia" w:ascii="宋体" w:hAnsi="宋体" w:eastAsia="宋体" w:cs="宋体"/>
                <w:color w:val="444444"/>
                <w:w w:val="105"/>
                <w:sz w:val="24"/>
                <w:szCs w:val="24"/>
              </w:rPr>
              <w:t>号</w:t>
            </w:r>
          </w:p>
        </w:tc>
        <w:tc>
          <w:tcPr>
            <w:tcW w:w="1417" w:type="dxa"/>
            <w:noWrap w:val="0"/>
            <w:vAlign w:val="center"/>
          </w:tcPr>
          <w:p w14:paraId="794E178E">
            <w:pPr>
              <w:pStyle w:val="13"/>
              <w:jc w:val="center"/>
              <w:rPr>
                <w:rFonts w:hint="default" w:ascii="宋体" w:hAnsi="宋体" w:eastAsia="宋体" w:cs="宋体"/>
                <w:sz w:val="24"/>
                <w:szCs w:val="24"/>
              </w:rPr>
            </w:pPr>
            <w:r>
              <w:rPr>
                <w:rFonts w:hint="default" w:cs="宋体"/>
                <w:color w:val="444444"/>
                <w:w w:val="105"/>
                <w:sz w:val="24"/>
                <w:szCs w:val="24"/>
              </w:rPr>
              <w:t>备注</w:t>
            </w:r>
          </w:p>
        </w:tc>
      </w:tr>
      <w:tr w14:paraId="7BF1A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64" w:type="dxa"/>
            <w:noWrap w:val="0"/>
            <w:vAlign w:val="center"/>
          </w:tcPr>
          <w:p w14:paraId="1C509919">
            <w:pPr>
              <w:pStyle w:val="12"/>
              <w:keepNext w:val="0"/>
              <w:keepLines w:val="0"/>
              <w:pageBreakBefore w:val="0"/>
              <w:numPr>
                <w:ilvl w:val="0"/>
                <w:numId w:val="0"/>
              </w:numPr>
              <w:tabs>
                <w:tab w:val="left" w:pos="1215"/>
              </w:tabs>
              <w:kinsoku/>
              <w:wordWrap/>
              <w:overflowPunct/>
              <w:topLinePunct w:val="0"/>
              <w:autoSpaceDE/>
              <w:autoSpaceDN/>
              <w:bidi w:val="0"/>
              <w:adjustRightInd/>
              <w:snapToGrid/>
              <w:spacing w:after="0" w:line="600" w:lineRule="exact"/>
              <w:ind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领队</w:t>
            </w:r>
          </w:p>
        </w:tc>
        <w:tc>
          <w:tcPr>
            <w:tcW w:w="1606" w:type="dxa"/>
            <w:noWrap w:val="0"/>
            <w:vAlign w:val="top"/>
          </w:tcPr>
          <w:p w14:paraId="012410C4">
            <w:pPr>
              <w:pStyle w:val="13"/>
              <w:jc w:val="center"/>
              <w:rPr>
                <w:rFonts w:hint="eastAsia" w:ascii="宋体" w:hAnsi="宋体" w:eastAsia="宋体" w:cs="宋体"/>
                <w:sz w:val="24"/>
                <w:szCs w:val="24"/>
              </w:rPr>
            </w:pPr>
          </w:p>
        </w:tc>
        <w:tc>
          <w:tcPr>
            <w:tcW w:w="950" w:type="dxa"/>
            <w:noWrap w:val="0"/>
            <w:vAlign w:val="top"/>
          </w:tcPr>
          <w:p w14:paraId="6FA05D5F">
            <w:pPr>
              <w:pStyle w:val="13"/>
              <w:jc w:val="center"/>
              <w:rPr>
                <w:rFonts w:hint="eastAsia" w:ascii="宋体" w:hAnsi="宋体" w:eastAsia="宋体" w:cs="宋体"/>
                <w:sz w:val="24"/>
                <w:szCs w:val="24"/>
              </w:rPr>
            </w:pPr>
          </w:p>
        </w:tc>
        <w:tc>
          <w:tcPr>
            <w:tcW w:w="1096" w:type="dxa"/>
            <w:noWrap w:val="0"/>
            <w:vAlign w:val="top"/>
          </w:tcPr>
          <w:p w14:paraId="676B662C">
            <w:pPr>
              <w:pStyle w:val="13"/>
              <w:jc w:val="center"/>
              <w:rPr>
                <w:rFonts w:hint="eastAsia" w:ascii="宋体" w:hAnsi="宋体" w:eastAsia="宋体" w:cs="宋体"/>
                <w:sz w:val="24"/>
                <w:szCs w:val="24"/>
              </w:rPr>
            </w:pPr>
          </w:p>
        </w:tc>
        <w:tc>
          <w:tcPr>
            <w:tcW w:w="2686" w:type="dxa"/>
            <w:noWrap w:val="0"/>
            <w:vAlign w:val="top"/>
          </w:tcPr>
          <w:p w14:paraId="7B3C3B70">
            <w:pPr>
              <w:pStyle w:val="13"/>
              <w:jc w:val="center"/>
              <w:rPr>
                <w:rFonts w:hint="eastAsia" w:ascii="宋体" w:hAnsi="宋体" w:eastAsia="宋体" w:cs="宋体"/>
                <w:sz w:val="24"/>
                <w:szCs w:val="24"/>
              </w:rPr>
            </w:pPr>
          </w:p>
        </w:tc>
        <w:tc>
          <w:tcPr>
            <w:tcW w:w="1417" w:type="dxa"/>
            <w:noWrap w:val="0"/>
            <w:vAlign w:val="top"/>
          </w:tcPr>
          <w:p w14:paraId="3EF18B78">
            <w:pPr>
              <w:pStyle w:val="13"/>
              <w:jc w:val="center"/>
              <w:rPr>
                <w:rFonts w:hint="eastAsia" w:ascii="宋体" w:hAnsi="宋体" w:eastAsia="宋体" w:cs="宋体"/>
                <w:sz w:val="24"/>
                <w:szCs w:val="24"/>
              </w:rPr>
            </w:pPr>
          </w:p>
        </w:tc>
      </w:tr>
      <w:tr w14:paraId="5A97C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64" w:type="dxa"/>
            <w:noWrap w:val="0"/>
            <w:vAlign w:val="center"/>
          </w:tcPr>
          <w:p w14:paraId="7F35F733">
            <w:pPr>
              <w:pStyle w:val="12"/>
              <w:keepNext w:val="0"/>
              <w:keepLines w:val="0"/>
              <w:pageBreakBefore w:val="0"/>
              <w:numPr>
                <w:ilvl w:val="0"/>
                <w:numId w:val="0"/>
              </w:numPr>
              <w:tabs>
                <w:tab w:val="left" w:pos="1215"/>
              </w:tabs>
              <w:kinsoku/>
              <w:wordWrap/>
              <w:overflowPunct/>
              <w:topLinePunct w:val="0"/>
              <w:autoSpaceDE/>
              <w:autoSpaceDN/>
              <w:bidi w:val="0"/>
              <w:adjustRightInd/>
              <w:snapToGrid/>
              <w:spacing w:after="0" w:line="600" w:lineRule="exact"/>
              <w:ind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教练</w:t>
            </w:r>
          </w:p>
        </w:tc>
        <w:tc>
          <w:tcPr>
            <w:tcW w:w="1606" w:type="dxa"/>
            <w:noWrap w:val="0"/>
            <w:vAlign w:val="top"/>
          </w:tcPr>
          <w:p w14:paraId="24BC5F3F">
            <w:pPr>
              <w:pStyle w:val="13"/>
              <w:jc w:val="center"/>
              <w:rPr>
                <w:rFonts w:hint="eastAsia" w:ascii="宋体" w:hAnsi="宋体" w:eastAsia="宋体" w:cs="宋体"/>
                <w:sz w:val="24"/>
                <w:szCs w:val="24"/>
              </w:rPr>
            </w:pPr>
          </w:p>
        </w:tc>
        <w:tc>
          <w:tcPr>
            <w:tcW w:w="950" w:type="dxa"/>
            <w:noWrap w:val="0"/>
            <w:vAlign w:val="top"/>
          </w:tcPr>
          <w:p w14:paraId="4CC9736C">
            <w:pPr>
              <w:pStyle w:val="13"/>
              <w:jc w:val="center"/>
              <w:rPr>
                <w:rFonts w:hint="eastAsia" w:ascii="宋体" w:hAnsi="宋体" w:eastAsia="宋体" w:cs="宋体"/>
                <w:sz w:val="24"/>
                <w:szCs w:val="24"/>
              </w:rPr>
            </w:pPr>
          </w:p>
        </w:tc>
        <w:tc>
          <w:tcPr>
            <w:tcW w:w="1096" w:type="dxa"/>
            <w:noWrap w:val="0"/>
            <w:vAlign w:val="top"/>
          </w:tcPr>
          <w:p w14:paraId="5AFD025B">
            <w:pPr>
              <w:pStyle w:val="13"/>
              <w:jc w:val="center"/>
              <w:rPr>
                <w:rFonts w:hint="eastAsia" w:ascii="宋体" w:hAnsi="宋体" w:eastAsia="宋体" w:cs="宋体"/>
                <w:sz w:val="24"/>
                <w:szCs w:val="24"/>
              </w:rPr>
            </w:pPr>
          </w:p>
        </w:tc>
        <w:tc>
          <w:tcPr>
            <w:tcW w:w="2686" w:type="dxa"/>
            <w:noWrap w:val="0"/>
            <w:vAlign w:val="top"/>
          </w:tcPr>
          <w:p w14:paraId="5C93F99A">
            <w:pPr>
              <w:pStyle w:val="13"/>
              <w:jc w:val="center"/>
              <w:rPr>
                <w:rFonts w:hint="eastAsia" w:ascii="宋体" w:hAnsi="宋体" w:eastAsia="宋体" w:cs="宋体"/>
                <w:sz w:val="24"/>
                <w:szCs w:val="24"/>
              </w:rPr>
            </w:pPr>
          </w:p>
        </w:tc>
        <w:tc>
          <w:tcPr>
            <w:tcW w:w="1417" w:type="dxa"/>
            <w:noWrap w:val="0"/>
            <w:vAlign w:val="top"/>
          </w:tcPr>
          <w:p w14:paraId="2689FE0E">
            <w:pPr>
              <w:pStyle w:val="13"/>
              <w:jc w:val="center"/>
              <w:rPr>
                <w:rFonts w:hint="eastAsia" w:ascii="宋体" w:hAnsi="宋体" w:eastAsia="宋体" w:cs="宋体"/>
                <w:sz w:val="24"/>
                <w:szCs w:val="24"/>
              </w:rPr>
            </w:pPr>
          </w:p>
        </w:tc>
      </w:tr>
      <w:tr w14:paraId="69A5A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364" w:type="dxa"/>
            <w:vMerge w:val="restart"/>
            <w:noWrap w:val="0"/>
            <w:vAlign w:val="top"/>
          </w:tcPr>
          <w:p w14:paraId="54BBAF85">
            <w:pPr>
              <w:pStyle w:val="13"/>
              <w:jc w:val="center"/>
              <w:rPr>
                <w:rFonts w:hint="eastAsia" w:ascii="宋体" w:hAnsi="宋体" w:eastAsia="宋体" w:cs="宋体"/>
                <w:sz w:val="24"/>
                <w:szCs w:val="24"/>
              </w:rPr>
            </w:pPr>
          </w:p>
          <w:p w14:paraId="065F0F0E">
            <w:pPr>
              <w:pStyle w:val="13"/>
              <w:jc w:val="center"/>
              <w:rPr>
                <w:rFonts w:hint="eastAsia" w:ascii="宋体" w:hAnsi="宋体" w:eastAsia="宋体" w:cs="宋体"/>
                <w:sz w:val="24"/>
                <w:szCs w:val="24"/>
              </w:rPr>
            </w:pPr>
          </w:p>
          <w:p w14:paraId="231BAD0B">
            <w:pPr>
              <w:pStyle w:val="13"/>
              <w:jc w:val="center"/>
              <w:rPr>
                <w:rFonts w:hint="eastAsia" w:ascii="宋体" w:hAnsi="宋体" w:eastAsia="宋体" w:cs="宋体"/>
                <w:sz w:val="24"/>
                <w:szCs w:val="24"/>
              </w:rPr>
            </w:pPr>
          </w:p>
          <w:p w14:paraId="1EAC1123">
            <w:pPr>
              <w:pStyle w:val="13"/>
              <w:jc w:val="center"/>
              <w:rPr>
                <w:rFonts w:hint="eastAsia" w:ascii="宋体" w:hAnsi="宋体" w:eastAsia="宋体" w:cs="宋体"/>
                <w:sz w:val="24"/>
                <w:szCs w:val="24"/>
              </w:rPr>
            </w:pPr>
          </w:p>
          <w:p w14:paraId="61EDFFF5">
            <w:pPr>
              <w:pStyle w:val="13"/>
              <w:jc w:val="center"/>
              <w:rPr>
                <w:rFonts w:hint="eastAsia" w:ascii="宋体" w:hAnsi="宋体" w:eastAsia="宋体" w:cs="宋体"/>
                <w:sz w:val="24"/>
                <w:szCs w:val="24"/>
              </w:rPr>
            </w:pPr>
          </w:p>
          <w:p w14:paraId="22C658AA">
            <w:pPr>
              <w:pStyle w:val="13"/>
              <w:jc w:val="center"/>
              <w:rPr>
                <w:rFonts w:hint="default" w:ascii="宋体" w:hAnsi="宋体" w:eastAsia="宋体" w:cs="宋体"/>
                <w:sz w:val="24"/>
                <w:szCs w:val="24"/>
              </w:rPr>
            </w:pPr>
            <w:r>
              <w:rPr>
                <w:rFonts w:hint="default" w:cs="宋体"/>
                <w:sz w:val="24"/>
                <w:szCs w:val="24"/>
              </w:rPr>
              <w:t>队员</w:t>
            </w:r>
          </w:p>
          <w:p w14:paraId="067342C8">
            <w:pPr>
              <w:pStyle w:val="13"/>
              <w:jc w:val="center"/>
              <w:rPr>
                <w:rFonts w:hint="eastAsia" w:ascii="宋体" w:hAnsi="宋体" w:eastAsia="宋体" w:cs="宋体"/>
                <w:sz w:val="24"/>
                <w:szCs w:val="24"/>
              </w:rPr>
            </w:pPr>
          </w:p>
          <w:p w14:paraId="4D292C0E">
            <w:pPr>
              <w:pStyle w:val="13"/>
              <w:jc w:val="center"/>
              <w:rPr>
                <w:rFonts w:hint="eastAsia" w:ascii="宋体" w:hAnsi="宋体" w:eastAsia="宋体" w:cs="宋体"/>
                <w:sz w:val="24"/>
                <w:szCs w:val="24"/>
              </w:rPr>
            </w:pPr>
          </w:p>
          <w:p w14:paraId="3D86EEBF">
            <w:pPr>
              <w:pStyle w:val="13"/>
              <w:jc w:val="center"/>
              <w:rPr>
                <w:rFonts w:hint="eastAsia" w:ascii="宋体" w:hAnsi="宋体" w:eastAsia="宋体" w:cs="宋体"/>
                <w:sz w:val="24"/>
                <w:szCs w:val="24"/>
              </w:rPr>
            </w:pPr>
          </w:p>
          <w:p w14:paraId="43850F27">
            <w:pPr>
              <w:pStyle w:val="13"/>
              <w:jc w:val="center"/>
              <w:rPr>
                <w:rFonts w:hint="eastAsia" w:ascii="宋体" w:hAnsi="宋体" w:eastAsia="宋体" w:cs="宋体"/>
                <w:sz w:val="24"/>
                <w:szCs w:val="24"/>
              </w:rPr>
            </w:pPr>
          </w:p>
          <w:p w14:paraId="053C3B2D">
            <w:pPr>
              <w:pStyle w:val="13"/>
              <w:jc w:val="both"/>
              <w:rPr>
                <w:rFonts w:hint="eastAsia" w:ascii="宋体" w:hAnsi="宋体" w:eastAsia="宋体" w:cs="宋体"/>
                <w:sz w:val="24"/>
                <w:szCs w:val="24"/>
              </w:rPr>
            </w:pPr>
          </w:p>
          <w:p w14:paraId="2A0A7D6C">
            <w:pPr>
              <w:pStyle w:val="13"/>
              <w:ind w:left="377" w:right="361"/>
              <w:jc w:val="center"/>
              <w:rPr>
                <w:rFonts w:hint="eastAsia" w:ascii="宋体" w:hAnsi="宋体" w:eastAsia="宋体" w:cs="宋体"/>
                <w:sz w:val="24"/>
                <w:szCs w:val="24"/>
              </w:rPr>
            </w:pPr>
          </w:p>
        </w:tc>
        <w:tc>
          <w:tcPr>
            <w:tcW w:w="1606" w:type="dxa"/>
            <w:noWrap w:val="0"/>
            <w:vAlign w:val="top"/>
          </w:tcPr>
          <w:p w14:paraId="00A35967">
            <w:pPr>
              <w:pStyle w:val="13"/>
              <w:jc w:val="center"/>
              <w:rPr>
                <w:rFonts w:hint="eastAsia" w:ascii="宋体" w:hAnsi="宋体" w:eastAsia="宋体" w:cs="宋体"/>
                <w:sz w:val="24"/>
                <w:szCs w:val="24"/>
              </w:rPr>
            </w:pPr>
          </w:p>
        </w:tc>
        <w:tc>
          <w:tcPr>
            <w:tcW w:w="950" w:type="dxa"/>
            <w:noWrap w:val="0"/>
            <w:vAlign w:val="top"/>
          </w:tcPr>
          <w:p w14:paraId="0033843A">
            <w:pPr>
              <w:pStyle w:val="13"/>
              <w:jc w:val="center"/>
              <w:rPr>
                <w:rFonts w:hint="eastAsia" w:ascii="宋体" w:hAnsi="宋体" w:eastAsia="宋体" w:cs="宋体"/>
                <w:sz w:val="24"/>
                <w:szCs w:val="24"/>
              </w:rPr>
            </w:pPr>
          </w:p>
        </w:tc>
        <w:tc>
          <w:tcPr>
            <w:tcW w:w="1096" w:type="dxa"/>
            <w:noWrap w:val="0"/>
            <w:vAlign w:val="top"/>
          </w:tcPr>
          <w:p w14:paraId="69BC55FC">
            <w:pPr>
              <w:pStyle w:val="13"/>
              <w:jc w:val="center"/>
              <w:rPr>
                <w:rFonts w:hint="eastAsia" w:ascii="宋体" w:hAnsi="宋体" w:eastAsia="宋体" w:cs="宋体"/>
                <w:sz w:val="24"/>
                <w:szCs w:val="24"/>
              </w:rPr>
            </w:pPr>
          </w:p>
        </w:tc>
        <w:tc>
          <w:tcPr>
            <w:tcW w:w="2686" w:type="dxa"/>
            <w:noWrap w:val="0"/>
            <w:vAlign w:val="top"/>
          </w:tcPr>
          <w:p w14:paraId="72617305">
            <w:pPr>
              <w:pStyle w:val="13"/>
              <w:jc w:val="center"/>
              <w:rPr>
                <w:rFonts w:hint="eastAsia" w:ascii="宋体" w:hAnsi="宋体" w:eastAsia="宋体" w:cs="宋体"/>
                <w:sz w:val="24"/>
                <w:szCs w:val="24"/>
              </w:rPr>
            </w:pPr>
          </w:p>
        </w:tc>
        <w:tc>
          <w:tcPr>
            <w:tcW w:w="1417" w:type="dxa"/>
            <w:noWrap w:val="0"/>
            <w:vAlign w:val="top"/>
          </w:tcPr>
          <w:p w14:paraId="41AB747C">
            <w:pPr>
              <w:pStyle w:val="13"/>
              <w:jc w:val="center"/>
              <w:rPr>
                <w:rFonts w:hint="eastAsia" w:ascii="宋体" w:hAnsi="宋体" w:eastAsia="宋体" w:cs="宋体"/>
                <w:sz w:val="24"/>
                <w:szCs w:val="24"/>
              </w:rPr>
            </w:pPr>
          </w:p>
        </w:tc>
      </w:tr>
      <w:tr w14:paraId="504C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64" w:type="dxa"/>
            <w:vMerge w:val="continue"/>
            <w:noWrap w:val="0"/>
            <w:vAlign w:val="top"/>
          </w:tcPr>
          <w:p w14:paraId="1F601A9B">
            <w:pPr>
              <w:jc w:val="center"/>
              <w:rPr>
                <w:rFonts w:hint="eastAsia" w:ascii="宋体" w:hAnsi="宋体" w:eastAsia="宋体" w:cs="宋体"/>
                <w:sz w:val="24"/>
                <w:szCs w:val="24"/>
              </w:rPr>
            </w:pPr>
          </w:p>
        </w:tc>
        <w:tc>
          <w:tcPr>
            <w:tcW w:w="1606" w:type="dxa"/>
            <w:noWrap w:val="0"/>
            <w:vAlign w:val="top"/>
          </w:tcPr>
          <w:p w14:paraId="0744EC71">
            <w:pPr>
              <w:pStyle w:val="13"/>
              <w:jc w:val="center"/>
              <w:rPr>
                <w:rFonts w:hint="eastAsia" w:ascii="宋体" w:hAnsi="宋体" w:eastAsia="宋体" w:cs="宋体"/>
                <w:sz w:val="24"/>
                <w:szCs w:val="24"/>
              </w:rPr>
            </w:pPr>
          </w:p>
        </w:tc>
        <w:tc>
          <w:tcPr>
            <w:tcW w:w="950" w:type="dxa"/>
            <w:noWrap w:val="0"/>
            <w:vAlign w:val="top"/>
          </w:tcPr>
          <w:p w14:paraId="1146F4B1">
            <w:pPr>
              <w:pStyle w:val="13"/>
              <w:jc w:val="center"/>
              <w:rPr>
                <w:rFonts w:hint="eastAsia" w:ascii="宋体" w:hAnsi="宋体" w:eastAsia="宋体" w:cs="宋体"/>
                <w:sz w:val="24"/>
                <w:szCs w:val="24"/>
              </w:rPr>
            </w:pPr>
          </w:p>
        </w:tc>
        <w:tc>
          <w:tcPr>
            <w:tcW w:w="1096" w:type="dxa"/>
            <w:noWrap w:val="0"/>
            <w:vAlign w:val="top"/>
          </w:tcPr>
          <w:p w14:paraId="4EF874EA">
            <w:pPr>
              <w:pStyle w:val="13"/>
              <w:jc w:val="center"/>
              <w:rPr>
                <w:rFonts w:hint="eastAsia" w:ascii="宋体" w:hAnsi="宋体" w:eastAsia="宋体" w:cs="宋体"/>
                <w:sz w:val="24"/>
                <w:szCs w:val="24"/>
              </w:rPr>
            </w:pPr>
          </w:p>
        </w:tc>
        <w:tc>
          <w:tcPr>
            <w:tcW w:w="2686" w:type="dxa"/>
            <w:noWrap w:val="0"/>
            <w:vAlign w:val="top"/>
          </w:tcPr>
          <w:p w14:paraId="0EE0B1D3">
            <w:pPr>
              <w:pStyle w:val="13"/>
              <w:jc w:val="center"/>
              <w:rPr>
                <w:rFonts w:hint="eastAsia" w:ascii="宋体" w:hAnsi="宋体" w:eastAsia="宋体" w:cs="宋体"/>
                <w:sz w:val="24"/>
                <w:szCs w:val="24"/>
              </w:rPr>
            </w:pPr>
          </w:p>
        </w:tc>
        <w:tc>
          <w:tcPr>
            <w:tcW w:w="1417" w:type="dxa"/>
            <w:noWrap w:val="0"/>
            <w:vAlign w:val="top"/>
          </w:tcPr>
          <w:p w14:paraId="0B1FDB46">
            <w:pPr>
              <w:pStyle w:val="13"/>
              <w:jc w:val="center"/>
              <w:rPr>
                <w:rFonts w:hint="eastAsia" w:ascii="宋体" w:hAnsi="宋体" w:eastAsia="宋体" w:cs="宋体"/>
                <w:sz w:val="24"/>
                <w:szCs w:val="24"/>
              </w:rPr>
            </w:pPr>
          </w:p>
        </w:tc>
      </w:tr>
      <w:tr w14:paraId="6325A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64" w:type="dxa"/>
            <w:vMerge w:val="continue"/>
            <w:noWrap w:val="0"/>
            <w:vAlign w:val="top"/>
          </w:tcPr>
          <w:p w14:paraId="027EE85C">
            <w:pPr>
              <w:jc w:val="center"/>
              <w:rPr>
                <w:rFonts w:hint="eastAsia" w:ascii="宋体" w:hAnsi="宋体" w:eastAsia="宋体" w:cs="宋体"/>
                <w:sz w:val="24"/>
                <w:szCs w:val="24"/>
              </w:rPr>
            </w:pPr>
          </w:p>
        </w:tc>
        <w:tc>
          <w:tcPr>
            <w:tcW w:w="1606" w:type="dxa"/>
            <w:noWrap w:val="0"/>
            <w:vAlign w:val="top"/>
          </w:tcPr>
          <w:p w14:paraId="574EFC4F">
            <w:pPr>
              <w:pStyle w:val="13"/>
              <w:jc w:val="center"/>
              <w:rPr>
                <w:rFonts w:hint="eastAsia" w:ascii="宋体" w:hAnsi="宋体" w:eastAsia="宋体" w:cs="宋体"/>
                <w:sz w:val="24"/>
                <w:szCs w:val="24"/>
              </w:rPr>
            </w:pPr>
          </w:p>
        </w:tc>
        <w:tc>
          <w:tcPr>
            <w:tcW w:w="950" w:type="dxa"/>
            <w:noWrap w:val="0"/>
            <w:vAlign w:val="top"/>
          </w:tcPr>
          <w:p w14:paraId="39EE1B62">
            <w:pPr>
              <w:pStyle w:val="13"/>
              <w:jc w:val="center"/>
              <w:rPr>
                <w:rFonts w:hint="eastAsia" w:ascii="宋体" w:hAnsi="宋体" w:eastAsia="宋体" w:cs="宋体"/>
                <w:sz w:val="24"/>
                <w:szCs w:val="24"/>
              </w:rPr>
            </w:pPr>
          </w:p>
        </w:tc>
        <w:tc>
          <w:tcPr>
            <w:tcW w:w="1096" w:type="dxa"/>
            <w:noWrap w:val="0"/>
            <w:vAlign w:val="top"/>
          </w:tcPr>
          <w:p w14:paraId="4485A149">
            <w:pPr>
              <w:pStyle w:val="13"/>
              <w:jc w:val="center"/>
              <w:rPr>
                <w:rFonts w:hint="eastAsia" w:ascii="宋体" w:hAnsi="宋体" w:eastAsia="宋体" w:cs="宋体"/>
                <w:sz w:val="24"/>
                <w:szCs w:val="24"/>
              </w:rPr>
            </w:pPr>
          </w:p>
        </w:tc>
        <w:tc>
          <w:tcPr>
            <w:tcW w:w="2686" w:type="dxa"/>
            <w:noWrap w:val="0"/>
            <w:vAlign w:val="top"/>
          </w:tcPr>
          <w:p w14:paraId="3A4FB015">
            <w:pPr>
              <w:pStyle w:val="13"/>
              <w:jc w:val="center"/>
              <w:rPr>
                <w:rFonts w:hint="eastAsia" w:ascii="宋体" w:hAnsi="宋体" w:eastAsia="宋体" w:cs="宋体"/>
                <w:sz w:val="24"/>
                <w:szCs w:val="24"/>
              </w:rPr>
            </w:pPr>
          </w:p>
        </w:tc>
        <w:tc>
          <w:tcPr>
            <w:tcW w:w="1417" w:type="dxa"/>
            <w:noWrap w:val="0"/>
            <w:vAlign w:val="top"/>
          </w:tcPr>
          <w:p w14:paraId="5438BCC6">
            <w:pPr>
              <w:pStyle w:val="13"/>
              <w:jc w:val="center"/>
              <w:rPr>
                <w:rFonts w:hint="eastAsia" w:ascii="宋体" w:hAnsi="宋体" w:eastAsia="宋体" w:cs="宋体"/>
                <w:sz w:val="24"/>
                <w:szCs w:val="24"/>
              </w:rPr>
            </w:pPr>
          </w:p>
        </w:tc>
      </w:tr>
      <w:tr w14:paraId="17E15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364" w:type="dxa"/>
            <w:vMerge w:val="continue"/>
            <w:noWrap w:val="0"/>
            <w:vAlign w:val="top"/>
          </w:tcPr>
          <w:p w14:paraId="64BDD270">
            <w:pPr>
              <w:jc w:val="center"/>
              <w:rPr>
                <w:rFonts w:hint="eastAsia" w:ascii="宋体" w:hAnsi="宋体" w:eastAsia="宋体" w:cs="宋体"/>
                <w:sz w:val="24"/>
                <w:szCs w:val="24"/>
              </w:rPr>
            </w:pPr>
          </w:p>
        </w:tc>
        <w:tc>
          <w:tcPr>
            <w:tcW w:w="1606" w:type="dxa"/>
            <w:noWrap w:val="0"/>
            <w:vAlign w:val="top"/>
          </w:tcPr>
          <w:p w14:paraId="05A26581">
            <w:pPr>
              <w:pStyle w:val="13"/>
              <w:jc w:val="center"/>
              <w:rPr>
                <w:rFonts w:hint="eastAsia" w:ascii="宋体" w:hAnsi="宋体" w:eastAsia="宋体" w:cs="宋体"/>
                <w:sz w:val="24"/>
                <w:szCs w:val="24"/>
              </w:rPr>
            </w:pPr>
          </w:p>
        </w:tc>
        <w:tc>
          <w:tcPr>
            <w:tcW w:w="950" w:type="dxa"/>
            <w:noWrap w:val="0"/>
            <w:vAlign w:val="top"/>
          </w:tcPr>
          <w:p w14:paraId="1A819ADA">
            <w:pPr>
              <w:pStyle w:val="13"/>
              <w:jc w:val="center"/>
              <w:rPr>
                <w:rFonts w:hint="eastAsia" w:ascii="宋体" w:hAnsi="宋体" w:eastAsia="宋体" w:cs="宋体"/>
                <w:sz w:val="24"/>
                <w:szCs w:val="24"/>
              </w:rPr>
            </w:pPr>
          </w:p>
        </w:tc>
        <w:tc>
          <w:tcPr>
            <w:tcW w:w="1096" w:type="dxa"/>
            <w:noWrap w:val="0"/>
            <w:vAlign w:val="top"/>
          </w:tcPr>
          <w:p w14:paraId="1E01F012">
            <w:pPr>
              <w:pStyle w:val="13"/>
              <w:jc w:val="center"/>
              <w:rPr>
                <w:rFonts w:hint="eastAsia" w:ascii="宋体" w:hAnsi="宋体" w:eastAsia="宋体" w:cs="宋体"/>
                <w:sz w:val="24"/>
                <w:szCs w:val="24"/>
              </w:rPr>
            </w:pPr>
          </w:p>
        </w:tc>
        <w:tc>
          <w:tcPr>
            <w:tcW w:w="2686" w:type="dxa"/>
            <w:noWrap w:val="0"/>
            <w:vAlign w:val="top"/>
          </w:tcPr>
          <w:p w14:paraId="207522F7">
            <w:pPr>
              <w:pStyle w:val="13"/>
              <w:jc w:val="center"/>
              <w:rPr>
                <w:rFonts w:hint="eastAsia" w:ascii="宋体" w:hAnsi="宋体" w:eastAsia="宋体" w:cs="宋体"/>
                <w:sz w:val="24"/>
                <w:szCs w:val="24"/>
              </w:rPr>
            </w:pPr>
          </w:p>
        </w:tc>
        <w:tc>
          <w:tcPr>
            <w:tcW w:w="1417" w:type="dxa"/>
            <w:noWrap w:val="0"/>
            <w:vAlign w:val="top"/>
          </w:tcPr>
          <w:p w14:paraId="07C16624">
            <w:pPr>
              <w:pStyle w:val="13"/>
              <w:jc w:val="center"/>
              <w:rPr>
                <w:rFonts w:hint="eastAsia" w:ascii="宋体" w:hAnsi="宋体" w:eastAsia="宋体" w:cs="宋体"/>
                <w:sz w:val="24"/>
                <w:szCs w:val="24"/>
              </w:rPr>
            </w:pPr>
          </w:p>
        </w:tc>
      </w:tr>
      <w:tr w14:paraId="02781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64" w:type="dxa"/>
            <w:vMerge w:val="continue"/>
            <w:noWrap w:val="0"/>
            <w:vAlign w:val="top"/>
          </w:tcPr>
          <w:p w14:paraId="7C7D827A">
            <w:pPr>
              <w:jc w:val="center"/>
              <w:rPr>
                <w:rFonts w:hint="eastAsia" w:ascii="宋体" w:hAnsi="宋体" w:eastAsia="宋体" w:cs="宋体"/>
                <w:sz w:val="24"/>
                <w:szCs w:val="24"/>
              </w:rPr>
            </w:pPr>
          </w:p>
        </w:tc>
        <w:tc>
          <w:tcPr>
            <w:tcW w:w="1606" w:type="dxa"/>
            <w:noWrap w:val="0"/>
            <w:vAlign w:val="top"/>
          </w:tcPr>
          <w:p w14:paraId="583D4E6C">
            <w:pPr>
              <w:pStyle w:val="13"/>
              <w:jc w:val="center"/>
              <w:rPr>
                <w:rFonts w:hint="eastAsia" w:ascii="宋体" w:hAnsi="宋体" w:eastAsia="宋体" w:cs="宋体"/>
                <w:sz w:val="24"/>
                <w:szCs w:val="24"/>
              </w:rPr>
            </w:pPr>
          </w:p>
        </w:tc>
        <w:tc>
          <w:tcPr>
            <w:tcW w:w="950" w:type="dxa"/>
            <w:noWrap w:val="0"/>
            <w:vAlign w:val="top"/>
          </w:tcPr>
          <w:p w14:paraId="7B0C588B">
            <w:pPr>
              <w:pStyle w:val="13"/>
              <w:jc w:val="center"/>
              <w:rPr>
                <w:rFonts w:hint="eastAsia" w:ascii="宋体" w:hAnsi="宋体" w:eastAsia="宋体" w:cs="宋体"/>
                <w:sz w:val="24"/>
                <w:szCs w:val="24"/>
              </w:rPr>
            </w:pPr>
          </w:p>
        </w:tc>
        <w:tc>
          <w:tcPr>
            <w:tcW w:w="1096" w:type="dxa"/>
            <w:noWrap w:val="0"/>
            <w:vAlign w:val="top"/>
          </w:tcPr>
          <w:p w14:paraId="32A88708">
            <w:pPr>
              <w:pStyle w:val="13"/>
              <w:jc w:val="center"/>
              <w:rPr>
                <w:rFonts w:hint="eastAsia" w:ascii="宋体" w:hAnsi="宋体" w:eastAsia="宋体" w:cs="宋体"/>
                <w:sz w:val="24"/>
                <w:szCs w:val="24"/>
              </w:rPr>
            </w:pPr>
          </w:p>
        </w:tc>
        <w:tc>
          <w:tcPr>
            <w:tcW w:w="2686" w:type="dxa"/>
            <w:noWrap w:val="0"/>
            <w:vAlign w:val="top"/>
          </w:tcPr>
          <w:p w14:paraId="6D2E598E">
            <w:pPr>
              <w:pStyle w:val="13"/>
              <w:jc w:val="center"/>
              <w:rPr>
                <w:rFonts w:hint="eastAsia" w:ascii="宋体" w:hAnsi="宋体" w:eastAsia="宋体" w:cs="宋体"/>
                <w:sz w:val="24"/>
                <w:szCs w:val="24"/>
              </w:rPr>
            </w:pPr>
          </w:p>
        </w:tc>
        <w:tc>
          <w:tcPr>
            <w:tcW w:w="1417" w:type="dxa"/>
            <w:noWrap w:val="0"/>
            <w:vAlign w:val="top"/>
          </w:tcPr>
          <w:p w14:paraId="37E12B97">
            <w:pPr>
              <w:pStyle w:val="13"/>
              <w:jc w:val="center"/>
              <w:rPr>
                <w:rFonts w:hint="eastAsia" w:ascii="宋体" w:hAnsi="宋体" w:eastAsia="宋体" w:cs="宋体"/>
                <w:sz w:val="24"/>
                <w:szCs w:val="24"/>
              </w:rPr>
            </w:pPr>
          </w:p>
        </w:tc>
      </w:tr>
      <w:tr w14:paraId="57583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64" w:type="dxa"/>
            <w:vMerge w:val="continue"/>
            <w:noWrap w:val="0"/>
            <w:vAlign w:val="top"/>
          </w:tcPr>
          <w:p w14:paraId="7640024A">
            <w:pPr>
              <w:jc w:val="center"/>
              <w:rPr>
                <w:rFonts w:hint="eastAsia" w:ascii="宋体" w:hAnsi="宋体" w:eastAsia="宋体" w:cs="宋体"/>
                <w:sz w:val="24"/>
                <w:szCs w:val="24"/>
              </w:rPr>
            </w:pPr>
          </w:p>
        </w:tc>
        <w:tc>
          <w:tcPr>
            <w:tcW w:w="1606" w:type="dxa"/>
            <w:noWrap w:val="0"/>
            <w:vAlign w:val="top"/>
          </w:tcPr>
          <w:p w14:paraId="0FA7B702">
            <w:pPr>
              <w:pStyle w:val="13"/>
              <w:jc w:val="center"/>
              <w:rPr>
                <w:rFonts w:hint="eastAsia" w:ascii="宋体" w:hAnsi="宋体" w:eastAsia="宋体" w:cs="宋体"/>
                <w:sz w:val="24"/>
                <w:szCs w:val="24"/>
              </w:rPr>
            </w:pPr>
          </w:p>
        </w:tc>
        <w:tc>
          <w:tcPr>
            <w:tcW w:w="950" w:type="dxa"/>
            <w:noWrap w:val="0"/>
            <w:vAlign w:val="top"/>
          </w:tcPr>
          <w:p w14:paraId="49C6167E">
            <w:pPr>
              <w:pStyle w:val="13"/>
              <w:jc w:val="center"/>
              <w:rPr>
                <w:rFonts w:hint="eastAsia" w:ascii="宋体" w:hAnsi="宋体" w:eastAsia="宋体" w:cs="宋体"/>
                <w:sz w:val="24"/>
                <w:szCs w:val="24"/>
              </w:rPr>
            </w:pPr>
          </w:p>
        </w:tc>
        <w:tc>
          <w:tcPr>
            <w:tcW w:w="1096" w:type="dxa"/>
            <w:noWrap w:val="0"/>
            <w:vAlign w:val="top"/>
          </w:tcPr>
          <w:p w14:paraId="33CD07A9">
            <w:pPr>
              <w:pStyle w:val="13"/>
              <w:jc w:val="center"/>
              <w:rPr>
                <w:rFonts w:hint="eastAsia" w:ascii="宋体" w:hAnsi="宋体" w:eastAsia="宋体" w:cs="宋体"/>
                <w:sz w:val="24"/>
                <w:szCs w:val="24"/>
              </w:rPr>
            </w:pPr>
          </w:p>
        </w:tc>
        <w:tc>
          <w:tcPr>
            <w:tcW w:w="2686" w:type="dxa"/>
            <w:noWrap w:val="0"/>
            <w:vAlign w:val="top"/>
          </w:tcPr>
          <w:p w14:paraId="62C10505">
            <w:pPr>
              <w:pStyle w:val="13"/>
              <w:jc w:val="center"/>
              <w:rPr>
                <w:rFonts w:hint="eastAsia" w:ascii="宋体" w:hAnsi="宋体" w:eastAsia="宋体" w:cs="宋体"/>
                <w:sz w:val="24"/>
                <w:szCs w:val="24"/>
              </w:rPr>
            </w:pPr>
          </w:p>
        </w:tc>
        <w:tc>
          <w:tcPr>
            <w:tcW w:w="1417" w:type="dxa"/>
            <w:noWrap w:val="0"/>
            <w:vAlign w:val="top"/>
          </w:tcPr>
          <w:p w14:paraId="3EC98480">
            <w:pPr>
              <w:pStyle w:val="13"/>
              <w:jc w:val="center"/>
              <w:rPr>
                <w:rFonts w:hint="eastAsia" w:ascii="宋体" w:hAnsi="宋体" w:eastAsia="宋体" w:cs="宋体"/>
                <w:sz w:val="24"/>
                <w:szCs w:val="24"/>
              </w:rPr>
            </w:pPr>
          </w:p>
        </w:tc>
      </w:tr>
      <w:tr w14:paraId="7FD34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64" w:type="dxa"/>
            <w:vMerge w:val="continue"/>
            <w:noWrap w:val="0"/>
            <w:vAlign w:val="top"/>
          </w:tcPr>
          <w:p w14:paraId="05E96378">
            <w:pPr>
              <w:jc w:val="center"/>
              <w:rPr>
                <w:rFonts w:hint="eastAsia" w:ascii="宋体" w:hAnsi="宋体" w:eastAsia="宋体" w:cs="宋体"/>
                <w:sz w:val="24"/>
                <w:szCs w:val="24"/>
              </w:rPr>
            </w:pPr>
          </w:p>
        </w:tc>
        <w:tc>
          <w:tcPr>
            <w:tcW w:w="1606" w:type="dxa"/>
            <w:noWrap w:val="0"/>
            <w:vAlign w:val="top"/>
          </w:tcPr>
          <w:p w14:paraId="55EE4A6F">
            <w:pPr>
              <w:pStyle w:val="13"/>
              <w:jc w:val="center"/>
              <w:rPr>
                <w:rFonts w:hint="eastAsia" w:ascii="宋体" w:hAnsi="宋体" w:eastAsia="宋体" w:cs="宋体"/>
                <w:sz w:val="24"/>
                <w:szCs w:val="24"/>
              </w:rPr>
            </w:pPr>
          </w:p>
        </w:tc>
        <w:tc>
          <w:tcPr>
            <w:tcW w:w="950" w:type="dxa"/>
            <w:noWrap w:val="0"/>
            <w:vAlign w:val="top"/>
          </w:tcPr>
          <w:p w14:paraId="1450B227">
            <w:pPr>
              <w:pStyle w:val="13"/>
              <w:jc w:val="center"/>
              <w:rPr>
                <w:rFonts w:hint="eastAsia" w:ascii="宋体" w:hAnsi="宋体" w:eastAsia="宋体" w:cs="宋体"/>
                <w:sz w:val="24"/>
                <w:szCs w:val="24"/>
              </w:rPr>
            </w:pPr>
          </w:p>
        </w:tc>
        <w:tc>
          <w:tcPr>
            <w:tcW w:w="1096" w:type="dxa"/>
            <w:noWrap w:val="0"/>
            <w:vAlign w:val="top"/>
          </w:tcPr>
          <w:p w14:paraId="19BB8604">
            <w:pPr>
              <w:pStyle w:val="13"/>
              <w:jc w:val="center"/>
              <w:rPr>
                <w:rFonts w:hint="eastAsia" w:ascii="宋体" w:hAnsi="宋体" w:eastAsia="宋体" w:cs="宋体"/>
                <w:sz w:val="24"/>
                <w:szCs w:val="24"/>
              </w:rPr>
            </w:pPr>
          </w:p>
        </w:tc>
        <w:tc>
          <w:tcPr>
            <w:tcW w:w="2686" w:type="dxa"/>
            <w:noWrap w:val="0"/>
            <w:vAlign w:val="top"/>
          </w:tcPr>
          <w:p w14:paraId="32B1FF46">
            <w:pPr>
              <w:pStyle w:val="13"/>
              <w:jc w:val="center"/>
              <w:rPr>
                <w:rFonts w:hint="eastAsia" w:ascii="宋体" w:hAnsi="宋体" w:eastAsia="宋体" w:cs="宋体"/>
                <w:sz w:val="24"/>
                <w:szCs w:val="24"/>
              </w:rPr>
            </w:pPr>
          </w:p>
        </w:tc>
        <w:tc>
          <w:tcPr>
            <w:tcW w:w="1417" w:type="dxa"/>
            <w:noWrap w:val="0"/>
            <w:vAlign w:val="top"/>
          </w:tcPr>
          <w:p w14:paraId="13E1FBF9">
            <w:pPr>
              <w:pStyle w:val="13"/>
              <w:jc w:val="center"/>
              <w:rPr>
                <w:rFonts w:hint="eastAsia" w:ascii="宋体" w:hAnsi="宋体" w:eastAsia="宋体" w:cs="宋体"/>
                <w:sz w:val="24"/>
                <w:szCs w:val="24"/>
              </w:rPr>
            </w:pPr>
          </w:p>
        </w:tc>
      </w:tr>
      <w:tr w14:paraId="3B040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364" w:type="dxa"/>
            <w:vMerge w:val="continue"/>
            <w:noWrap w:val="0"/>
            <w:vAlign w:val="top"/>
          </w:tcPr>
          <w:p w14:paraId="0A3D2403">
            <w:pPr>
              <w:jc w:val="center"/>
              <w:rPr>
                <w:rFonts w:hint="eastAsia" w:ascii="宋体" w:hAnsi="宋体" w:eastAsia="宋体" w:cs="宋体"/>
                <w:sz w:val="24"/>
                <w:szCs w:val="24"/>
              </w:rPr>
            </w:pPr>
          </w:p>
        </w:tc>
        <w:tc>
          <w:tcPr>
            <w:tcW w:w="1606" w:type="dxa"/>
            <w:noWrap w:val="0"/>
            <w:vAlign w:val="top"/>
          </w:tcPr>
          <w:p w14:paraId="6D00A264">
            <w:pPr>
              <w:pStyle w:val="13"/>
              <w:jc w:val="center"/>
              <w:rPr>
                <w:rFonts w:hint="eastAsia" w:ascii="宋体" w:hAnsi="宋体" w:eastAsia="宋体" w:cs="宋体"/>
                <w:sz w:val="24"/>
                <w:szCs w:val="24"/>
              </w:rPr>
            </w:pPr>
          </w:p>
        </w:tc>
        <w:tc>
          <w:tcPr>
            <w:tcW w:w="950" w:type="dxa"/>
            <w:noWrap w:val="0"/>
            <w:vAlign w:val="top"/>
          </w:tcPr>
          <w:p w14:paraId="4491938C">
            <w:pPr>
              <w:pStyle w:val="13"/>
              <w:jc w:val="center"/>
              <w:rPr>
                <w:rFonts w:hint="eastAsia" w:ascii="宋体" w:hAnsi="宋体" w:eastAsia="宋体" w:cs="宋体"/>
                <w:sz w:val="24"/>
                <w:szCs w:val="24"/>
              </w:rPr>
            </w:pPr>
          </w:p>
        </w:tc>
        <w:tc>
          <w:tcPr>
            <w:tcW w:w="1096" w:type="dxa"/>
            <w:noWrap w:val="0"/>
            <w:vAlign w:val="top"/>
          </w:tcPr>
          <w:p w14:paraId="2395B501">
            <w:pPr>
              <w:pStyle w:val="13"/>
              <w:jc w:val="center"/>
              <w:rPr>
                <w:rFonts w:hint="eastAsia" w:ascii="宋体" w:hAnsi="宋体" w:eastAsia="宋体" w:cs="宋体"/>
                <w:sz w:val="24"/>
                <w:szCs w:val="24"/>
              </w:rPr>
            </w:pPr>
          </w:p>
        </w:tc>
        <w:tc>
          <w:tcPr>
            <w:tcW w:w="2686" w:type="dxa"/>
            <w:noWrap w:val="0"/>
            <w:vAlign w:val="top"/>
          </w:tcPr>
          <w:p w14:paraId="04D763BD">
            <w:pPr>
              <w:pStyle w:val="13"/>
              <w:jc w:val="center"/>
              <w:rPr>
                <w:rFonts w:hint="eastAsia" w:ascii="宋体" w:hAnsi="宋体" w:eastAsia="宋体" w:cs="宋体"/>
                <w:sz w:val="24"/>
                <w:szCs w:val="24"/>
              </w:rPr>
            </w:pPr>
          </w:p>
        </w:tc>
        <w:tc>
          <w:tcPr>
            <w:tcW w:w="1417" w:type="dxa"/>
            <w:noWrap w:val="0"/>
            <w:vAlign w:val="top"/>
          </w:tcPr>
          <w:p w14:paraId="5E53D2AC">
            <w:pPr>
              <w:pStyle w:val="13"/>
              <w:jc w:val="center"/>
              <w:rPr>
                <w:rFonts w:hint="eastAsia" w:ascii="宋体" w:hAnsi="宋体" w:eastAsia="宋体" w:cs="宋体"/>
                <w:sz w:val="24"/>
                <w:szCs w:val="24"/>
              </w:rPr>
            </w:pPr>
          </w:p>
        </w:tc>
      </w:tr>
      <w:tr w14:paraId="22E7A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64" w:type="dxa"/>
            <w:vMerge w:val="continue"/>
            <w:noWrap w:val="0"/>
            <w:vAlign w:val="top"/>
          </w:tcPr>
          <w:p w14:paraId="2A2EDF89">
            <w:pPr>
              <w:jc w:val="center"/>
              <w:rPr>
                <w:rFonts w:hint="eastAsia" w:ascii="宋体" w:hAnsi="宋体" w:eastAsia="宋体" w:cs="宋体"/>
                <w:sz w:val="24"/>
                <w:szCs w:val="24"/>
              </w:rPr>
            </w:pPr>
          </w:p>
        </w:tc>
        <w:tc>
          <w:tcPr>
            <w:tcW w:w="1606" w:type="dxa"/>
            <w:noWrap w:val="0"/>
            <w:vAlign w:val="top"/>
          </w:tcPr>
          <w:p w14:paraId="5C3AB5DD">
            <w:pPr>
              <w:pStyle w:val="13"/>
              <w:jc w:val="center"/>
              <w:rPr>
                <w:rFonts w:hint="eastAsia" w:ascii="宋体" w:hAnsi="宋体" w:eastAsia="宋体" w:cs="宋体"/>
                <w:sz w:val="24"/>
                <w:szCs w:val="24"/>
              </w:rPr>
            </w:pPr>
          </w:p>
        </w:tc>
        <w:tc>
          <w:tcPr>
            <w:tcW w:w="950" w:type="dxa"/>
            <w:noWrap w:val="0"/>
            <w:vAlign w:val="top"/>
          </w:tcPr>
          <w:p w14:paraId="74808E56">
            <w:pPr>
              <w:pStyle w:val="13"/>
              <w:jc w:val="center"/>
              <w:rPr>
                <w:rFonts w:hint="eastAsia" w:ascii="宋体" w:hAnsi="宋体" w:eastAsia="宋体" w:cs="宋体"/>
                <w:sz w:val="24"/>
                <w:szCs w:val="24"/>
              </w:rPr>
            </w:pPr>
          </w:p>
        </w:tc>
        <w:tc>
          <w:tcPr>
            <w:tcW w:w="1096" w:type="dxa"/>
            <w:noWrap w:val="0"/>
            <w:vAlign w:val="top"/>
          </w:tcPr>
          <w:p w14:paraId="555E7654">
            <w:pPr>
              <w:pStyle w:val="13"/>
              <w:jc w:val="center"/>
              <w:rPr>
                <w:rFonts w:hint="eastAsia" w:ascii="宋体" w:hAnsi="宋体" w:eastAsia="宋体" w:cs="宋体"/>
                <w:sz w:val="24"/>
                <w:szCs w:val="24"/>
              </w:rPr>
            </w:pPr>
          </w:p>
        </w:tc>
        <w:tc>
          <w:tcPr>
            <w:tcW w:w="2686" w:type="dxa"/>
            <w:noWrap w:val="0"/>
            <w:vAlign w:val="top"/>
          </w:tcPr>
          <w:p w14:paraId="2ABAE624">
            <w:pPr>
              <w:pStyle w:val="13"/>
              <w:jc w:val="center"/>
              <w:rPr>
                <w:rFonts w:hint="eastAsia" w:ascii="宋体" w:hAnsi="宋体" w:eastAsia="宋体" w:cs="宋体"/>
                <w:sz w:val="24"/>
                <w:szCs w:val="24"/>
              </w:rPr>
            </w:pPr>
          </w:p>
        </w:tc>
        <w:tc>
          <w:tcPr>
            <w:tcW w:w="1417" w:type="dxa"/>
            <w:noWrap w:val="0"/>
            <w:vAlign w:val="top"/>
          </w:tcPr>
          <w:p w14:paraId="3331D8BF">
            <w:pPr>
              <w:pStyle w:val="13"/>
              <w:jc w:val="center"/>
              <w:rPr>
                <w:rFonts w:hint="eastAsia" w:ascii="宋体" w:hAnsi="宋体" w:eastAsia="宋体" w:cs="宋体"/>
                <w:sz w:val="24"/>
                <w:szCs w:val="24"/>
              </w:rPr>
            </w:pPr>
          </w:p>
        </w:tc>
      </w:tr>
      <w:tr w14:paraId="0368E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64" w:type="dxa"/>
            <w:vMerge w:val="continue"/>
            <w:noWrap w:val="0"/>
            <w:vAlign w:val="top"/>
          </w:tcPr>
          <w:p w14:paraId="5649F052">
            <w:pPr>
              <w:jc w:val="center"/>
              <w:rPr>
                <w:rFonts w:hint="eastAsia" w:ascii="宋体" w:hAnsi="宋体" w:eastAsia="宋体" w:cs="宋体"/>
                <w:sz w:val="24"/>
                <w:szCs w:val="24"/>
              </w:rPr>
            </w:pPr>
          </w:p>
        </w:tc>
        <w:tc>
          <w:tcPr>
            <w:tcW w:w="1606" w:type="dxa"/>
            <w:noWrap w:val="0"/>
            <w:vAlign w:val="top"/>
          </w:tcPr>
          <w:p w14:paraId="4CFA47C8">
            <w:pPr>
              <w:pStyle w:val="13"/>
              <w:jc w:val="center"/>
              <w:rPr>
                <w:rFonts w:hint="eastAsia" w:ascii="宋体" w:hAnsi="宋体" w:eastAsia="宋体" w:cs="宋体"/>
                <w:sz w:val="24"/>
                <w:szCs w:val="24"/>
              </w:rPr>
            </w:pPr>
          </w:p>
        </w:tc>
        <w:tc>
          <w:tcPr>
            <w:tcW w:w="950" w:type="dxa"/>
            <w:noWrap w:val="0"/>
            <w:vAlign w:val="top"/>
          </w:tcPr>
          <w:p w14:paraId="0BB92C52">
            <w:pPr>
              <w:pStyle w:val="13"/>
              <w:jc w:val="center"/>
              <w:rPr>
                <w:rFonts w:hint="eastAsia" w:ascii="宋体" w:hAnsi="宋体" w:eastAsia="宋体" w:cs="宋体"/>
                <w:sz w:val="24"/>
                <w:szCs w:val="24"/>
              </w:rPr>
            </w:pPr>
          </w:p>
        </w:tc>
        <w:tc>
          <w:tcPr>
            <w:tcW w:w="1096" w:type="dxa"/>
            <w:noWrap w:val="0"/>
            <w:vAlign w:val="top"/>
          </w:tcPr>
          <w:p w14:paraId="42F529DF">
            <w:pPr>
              <w:pStyle w:val="13"/>
              <w:jc w:val="center"/>
              <w:rPr>
                <w:rFonts w:hint="eastAsia" w:ascii="宋体" w:hAnsi="宋体" w:eastAsia="宋体" w:cs="宋体"/>
                <w:sz w:val="24"/>
                <w:szCs w:val="24"/>
              </w:rPr>
            </w:pPr>
          </w:p>
        </w:tc>
        <w:tc>
          <w:tcPr>
            <w:tcW w:w="2686" w:type="dxa"/>
            <w:noWrap w:val="0"/>
            <w:vAlign w:val="top"/>
          </w:tcPr>
          <w:p w14:paraId="472A99E1">
            <w:pPr>
              <w:pStyle w:val="13"/>
              <w:jc w:val="center"/>
              <w:rPr>
                <w:rFonts w:hint="eastAsia" w:ascii="宋体" w:hAnsi="宋体" w:eastAsia="宋体" w:cs="宋体"/>
                <w:sz w:val="24"/>
                <w:szCs w:val="24"/>
              </w:rPr>
            </w:pPr>
          </w:p>
        </w:tc>
        <w:tc>
          <w:tcPr>
            <w:tcW w:w="1417" w:type="dxa"/>
            <w:noWrap w:val="0"/>
            <w:vAlign w:val="top"/>
          </w:tcPr>
          <w:p w14:paraId="0EF88D1B">
            <w:pPr>
              <w:pStyle w:val="13"/>
              <w:jc w:val="center"/>
              <w:rPr>
                <w:rFonts w:hint="eastAsia" w:ascii="宋体" w:hAnsi="宋体" w:eastAsia="宋体" w:cs="宋体"/>
                <w:sz w:val="24"/>
                <w:szCs w:val="24"/>
              </w:rPr>
            </w:pPr>
          </w:p>
        </w:tc>
      </w:tr>
      <w:tr w14:paraId="552FF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64" w:type="dxa"/>
            <w:vMerge w:val="continue"/>
            <w:noWrap w:val="0"/>
            <w:vAlign w:val="top"/>
          </w:tcPr>
          <w:p w14:paraId="2EE6AD32">
            <w:pPr>
              <w:jc w:val="center"/>
              <w:rPr>
                <w:rFonts w:hint="eastAsia" w:ascii="宋体" w:hAnsi="宋体" w:eastAsia="宋体" w:cs="宋体"/>
                <w:sz w:val="24"/>
                <w:szCs w:val="24"/>
              </w:rPr>
            </w:pPr>
          </w:p>
        </w:tc>
        <w:tc>
          <w:tcPr>
            <w:tcW w:w="1606" w:type="dxa"/>
            <w:noWrap w:val="0"/>
            <w:vAlign w:val="top"/>
          </w:tcPr>
          <w:p w14:paraId="7140525E">
            <w:pPr>
              <w:pStyle w:val="13"/>
              <w:jc w:val="center"/>
              <w:rPr>
                <w:rFonts w:hint="eastAsia" w:ascii="宋体" w:hAnsi="宋体" w:eastAsia="宋体" w:cs="宋体"/>
                <w:sz w:val="24"/>
                <w:szCs w:val="24"/>
              </w:rPr>
            </w:pPr>
          </w:p>
        </w:tc>
        <w:tc>
          <w:tcPr>
            <w:tcW w:w="950" w:type="dxa"/>
            <w:noWrap w:val="0"/>
            <w:vAlign w:val="top"/>
          </w:tcPr>
          <w:p w14:paraId="7934ED8F">
            <w:pPr>
              <w:pStyle w:val="13"/>
              <w:jc w:val="center"/>
              <w:rPr>
                <w:rFonts w:hint="eastAsia" w:ascii="宋体" w:hAnsi="宋体" w:eastAsia="宋体" w:cs="宋体"/>
                <w:sz w:val="24"/>
                <w:szCs w:val="24"/>
              </w:rPr>
            </w:pPr>
          </w:p>
        </w:tc>
        <w:tc>
          <w:tcPr>
            <w:tcW w:w="1096" w:type="dxa"/>
            <w:noWrap w:val="0"/>
            <w:vAlign w:val="top"/>
          </w:tcPr>
          <w:p w14:paraId="1F84D8E9">
            <w:pPr>
              <w:pStyle w:val="13"/>
              <w:jc w:val="center"/>
              <w:rPr>
                <w:rFonts w:hint="eastAsia" w:ascii="宋体" w:hAnsi="宋体" w:eastAsia="宋体" w:cs="宋体"/>
                <w:sz w:val="24"/>
                <w:szCs w:val="24"/>
              </w:rPr>
            </w:pPr>
          </w:p>
        </w:tc>
        <w:tc>
          <w:tcPr>
            <w:tcW w:w="2686" w:type="dxa"/>
            <w:noWrap w:val="0"/>
            <w:vAlign w:val="top"/>
          </w:tcPr>
          <w:p w14:paraId="224A5F6E">
            <w:pPr>
              <w:pStyle w:val="13"/>
              <w:jc w:val="center"/>
              <w:rPr>
                <w:rFonts w:hint="eastAsia" w:ascii="宋体" w:hAnsi="宋体" w:eastAsia="宋体" w:cs="宋体"/>
                <w:sz w:val="24"/>
                <w:szCs w:val="24"/>
              </w:rPr>
            </w:pPr>
          </w:p>
        </w:tc>
        <w:tc>
          <w:tcPr>
            <w:tcW w:w="1417" w:type="dxa"/>
            <w:noWrap w:val="0"/>
            <w:vAlign w:val="top"/>
          </w:tcPr>
          <w:p w14:paraId="1D12C424">
            <w:pPr>
              <w:pStyle w:val="13"/>
              <w:jc w:val="center"/>
              <w:rPr>
                <w:rFonts w:hint="eastAsia" w:ascii="宋体" w:hAnsi="宋体" w:eastAsia="宋体" w:cs="宋体"/>
                <w:sz w:val="24"/>
                <w:szCs w:val="24"/>
              </w:rPr>
            </w:pPr>
          </w:p>
        </w:tc>
      </w:tr>
      <w:tr w14:paraId="4010C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64" w:type="dxa"/>
            <w:vMerge w:val="continue"/>
            <w:noWrap w:val="0"/>
            <w:vAlign w:val="top"/>
          </w:tcPr>
          <w:p w14:paraId="3AAD668A">
            <w:pPr>
              <w:jc w:val="center"/>
              <w:rPr>
                <w:rFonts w:hint="eastAsia" w:ascii="宋体" w:hAnsi="宋体" w:eastAsia="宋体" w:cs="宋体"/>
                <w:sz w:val="24"/>
                <w:szCs w:val="24"/>
              </w:rPr>
            </w:pPr>
          </w:p>
        </w:tc>
        <w:tc>
          <w:tcPr>
            <w:tcW w:w="1606" w:type="dxa"/>
            <w:noWrap w:val="0"/>
            <w:vAlign w:val="top"/>
          </w:tcPr>
          <w:p w14:paraId="49AEAAB2">
            <w:pPr>
              <w:pStyle w:val="13"/>
              <w:jc w:val="center"/>
              <w:rPr>
                <w:rFonts w:hint="eastAsia" w:ascii="宋体" w:hAnsi="宋体" w:eastAsia="宋体" w:cs="宋体"/>
                <w:sz w:val="24"/>
                <w:szCs w:val="24"/>
              </w:rPr>
            </w:pPr>
          </w:p>
        </w:tc>
        <w:tc>
          <w:tcPr>
            <w:tcW w:w="950" w:type="dxa"/>
            <w:noWrap w:val="0"/>
            <w:vAlign w:val="top"/>
          </w:tcPr>
          <w:p w14:paraId="177E65FA">
            <w:pPr>
              <w:pStyle w:val="13"/>
              <w:jc w:val="center"/>
              <w:rPr>
                <w:rFonts w:hint="eastAsia" w:ascii="宋体" w:hAnsi="宋体" w:eastAsia="宋体" w:cs="宋体"/>
                <w:sz w:val="24"/>
                <w:szCs w:val="24"/>
              </w:rPr>
            </w:pPr>
          </w:p>
        </w:tc>
        <w:tc>
          <w:tcPr>
            <w:tcW w:w="1096" w:type="dxa"/>
            <w:noWrap w:val="0"/>
            <w:vAlign w:val="top"/>
          </w:tcPr>
          <w:p w14:paraId="3FC872D6">
            <w:pPr>
              <w:pStyle w:val="13"/>
              <w:jc w:val="center"/>
              <w:rPr>
                <w:rFonts w:hint="eastAsia" w:ascii="宋体" w:hAnsi="宋体" w:eastAsia="宋体" w:cs="宋体"/>
                <w:sz w:val="24"/>
                <w:szCs w:val="24"/>
              </w:rPr>
            </w:pPr>
          </w:p>
        </w:tc>
        <w:tc>
          <w:tcPr>
            <w:tcW w:w="2686" w:type="dxa"/>
            <w:noWrap w:val="0"/>
            <w:vAlign w:val="top"/>
          </w:tcPr>
          <w:p w14:paraId="5931686E">
            <w:pPr>
              <w:pStyle w:val="13"/>
              <w:jc w:val="center"/>
              <w:rPr>
                <w:rFonts w:hint="eastAsia" w:ascii="宋体" w:hAnsi="宋体" w:eastAsia="宋体" w:cs="宋体"/>
                <w:sz w:val="24"/>
                <w:szCs w:val="24"/>
              </w:rPr>
            </w:pPr>
          </w:p>
        </w:tc>
        <w:tc>
          <w:tcPr>
            <w:tcW w:w="1417" w:type="dxa"/>
            <w:noWrap w:val="0"/>
            <w:vAlign w:val="top"/>
          </w:tcPr>
          <w:p w14:paraId="6D1FE4BF">
            <w:pPr>
              <w:pStyle w:val="13"/>
              <w:jc w:val="center"/>
              <w:rPr>
                <w:rFonts w:hint="eastAsia" w:ascii="宋体" w:hAnsi="宋体" w:eastAsia="宋体" w:cs="宋体"/>
                <w:sz w:val="24"/>
                <w:szCs w:val="24"/>
              </w:rPr>
            </w:pPr>
          </w:p>
        </w:tc>
      </w:tr>
      <w:tr w14:paraId="28A14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64" w:type="dxa"/>
            <w:vMerge w:val="continue"/>
            <w:noWrap w:val="0"/>
            <w:vAlign w:val="top"/>
          </w:tcPr>
          <w:p w14:paraId="0E4ED67E">
            <w:pPr>
              <w:jc w:val="center"/>
              <w:rPr>
                <w:rFonts w:hint="eastAsia" w:ascii="宋体" w:hAnsi="宋体" w:eastAsia="宋体" w:cs="宋体"/>
                <w:sz w:val="24"/>
                <w:szCs w:val="24"/>
              </w:rPr>
            </w:pPr>
          </w:p>
        </w:tc>
        <w:tc>
          <w:tcPr>
            <w:tcW w:w="1606" w:type="dxa"/>
            <w:noWrap w:val="0"/>
            <w:vAlign w:val="top"/>
          </w:tcPr>
          <w:p w14:paraId="2FE68D8A">
            <w:pPr>
              <w:pStyle w:val="13"/>
              <w:jc w:val="center"/>
              <w:rPr>
                <w:rFonts w:hint="eastAsia" w:ascii="宋体" w:hAnsi="宋体" w:eastAsia="宋体" w:cs="宋体"/>
                <w:sz w:val="24"/>
                <w:szCs w:val="24"/>
              </w:rPr>
            </w:pPr>
          </w:p>
        </w:tc>
        <w:tc>
          <w:tcPr>
            <w:tcW w:w="950" w:type="dxa"/>
            <w:noWrap w:val="0"/>
            <w:vAlign w:val="top"/>
          </w:tcPr>
          <w:p w14:paraId="0987A44D">
            <w:pPr>
              <w:pStyle w:val="13"/>
              <w:jc w:val="center"/>
              <w:rPr>
                <w:rFonts w:hint="eastAsia" w:ascii="宋体" w:hAnsi="宋体" w:eastAsia="宋体" w:cs="宋体"/>
                <w:sz w:val="24"/>
                <w:szCs w:val="24"/>
              </w:rPr>
            </w:pPr>
          </w:p>
        </w:tc>
        <w:tc>
          <w:tcPr>
            <w:tcW w:w="1096" w:type="dxa"/>
            <w:noWrap w:val="0"/>
            <w:vAlign w:val="top"/>
          </w:tcPr>
          <w:p w14:paraId="28A75441">
            <w:pPr>
              <w:pStyle w:val="13"/>
              <w:jc w:val="center"/>
              <w:rPr>
                <w:rFonts w:hint="eastAsia" w:ascii="宋体" w:hAnsi="宋体" w:eastAsia="宋体" w:cs="宋体"/>
                <w:sz w:val="24"/>
                <w:szCs w:val="24"/>
              </w:rPr>
            </w:pPr>
          </w:p>
        </w:tc>
        <w:tc>
          <w:tcPr>
            <w:tcW w:w="2686" w:type="dxa"/>
            <w:noWrap w:val="0"/>
            <w:vAlign w:val="top"/>
          </w:tcPr>
          <w:p w14:paraId="1ADAEEB5">
            <w:pPr>
              <w:pStyle w:val="13"/>
              <w:jc w:val="center"/>
              <w:rPr>
                <w:rFonts w:hint="eastAsia" w:ascii="宋体" w:hAnsi="宋体" w:eastAsia="宋体" w:cs="宋体"/>
                <w:sz w:val="24"/>
                <w:szCs w:val="24"/>
              </w:rPr>
            </w:pPr>
          </w:p>
        </w:tc>
        <w:tc>
          <w:tcPr>
            <w:tcW w:w="1417" w:type="dxa"/>
            <w:noWrap w:val="0"/>
            <w:vAlign w:val="top"/>
          </w:tcPr>
          <w:p w14:paraId="125F93A7">
            <w:pPr>
              <w:pStyle w:val="13"/>
              <w:jc w:val="center"/>
              <w:rPr>
                <w:rFonts w:hint="eastAsia" w:ascii="宋体" w:hAnsi="宋体" w:eastAsia="宋体" w:cs="宋体"/>
                <w:sz w:val="24"/>
                <w:szCs w:val="24"/>
              </w:rPr>
            </w:pPr>
          </w:p>
        </w:tc>
      </w:tr>
      <w:tr w14:paraId="29A6D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364" w:type="dxa"/>
            <w:vMerge w:val="continue"/>
            <w:noWrap w:val="0"/>
            <w:vAlign w:val="top"/>
          </w:tcPr>
          <w:p w14:paraId="69C7B071">
            <w:pPr>
              <w:jc w:val="center"/>
              <w:rPr>
                <w:rFonts w:hint="eastAsia" w:ascii="宋体" w:hAnsi="宋体" w:eastAsia="宋体" w:cs="宋体"/>
                <w:sz w:val="24"/>
                <w:szCs w:val="24"/>
              </w:rPr>
            </w:pPr>
          </w:p>
        </w:tc>
        <w:tc>
          <w:tcPr>
            <w:tcW w:w="1606" w:type="dxa"/>
            <w:noWrap w:val="0"/>
            <w:vAlign w:val="top"/>
          </w:tcPr>
          <w:p w14:paraId="394E6C34">
            <w:pPr>
              <w:pStyle w:val="13"/>
              <w:jc w:val="center"/>
              <w:rPr>
                <w:rFonts w:hint="eastAsia" w:ascii="宋体" w:hAnsi="宋体" w:eastAsia="宋体" w:cs="宋体"/>
                <w:sz w:val="24"/>
                <w:szCs w:val="24"/>
              </w:rPr>
            </w:pPr>
          </w:p>
        </w:tc>
        <w:tc>
          <w:tcPr>
            <w:tcW w:w="950" w:type="dxa"/>
            <w:noWrap w:val="0"/>
            <w:vAlign w:val="top"/>
          </w:tcPr>
          <w:p w14:paraId="138E33DE">
            <w:pPr>
              <w:pStyle w:val="13"/>
              <w:jc w:val="center"/>
              <w:rPr>
                <w:rFonts w:hint="eastAsia" w:ascii="宋体" w:hAnsi="宋体" w:eastAsia="宋体" w:cs="宋体"/>
                <w:sz w:val="24"/>
                <w:szCs w:val="24"/>
              </w:rPr>
            </w:pPr>
          </w:p>
        </w:tc>
        <w:tc>
          <w:tcPr>
            <w:tcW w:w="1096" w:type="dxa"/>
            <w:noWrap w:val="0"/>
            <w:vAlign w:val="top"/>
          </w:tcPr>
          <w:p w14:paraId="50C10DB1">
            <w:pPr>
              <w:pStyle w:val="13"/>
              <w:jc w:val="center"/>
              <w:rPr>
                <w:rFonts w:hint="eastAsia" w:ascii="宋体" w:hAnsi="宋体" w:eastAsia="宋体" w:cs="宋体"/>
                <w:sz w:val="24"/>
                <w:szCs w:val="24"/>
              </w:rPr>
            </w:pPr>
          </w:p>
        </w:tc>
        <w:tc>
          <w:tcPr>
            <w:tcW w:w="2686" w:type="dxa"/>
            <w:noWrap w:val="0"/>
            <w:vAlign w:val="top"/>
          </w:tcPr>
          <w:p w14:paraId="0E72B145">
            <w:pPr>
              <w:pStyle w:val="13"/>
              <w:jc w:val="center"/>
              <w:rPr>
                <w:rFonts w:hint="eastAsia" w:ascii="宋体" w:hAnsi="宋体" w:eastAsia="宋体" w:cs="宋体"/>
                <w:sz w:val="24"/>
                <w:szCs w:val="24"/>
              </w:rPr>
            </w:pPr>
          </w:p>
        </w:tc>
        <w:tc>
          <w:tcPr>
            <w:tcW w:w="1417" w:type="dxa"/>
            <w:noWrap w:val="0"/>
            <w:vAlign w:val="top"/>
          </w:tcPr>
          <w:p w14:paraId="0EDA4D4E">
            <w:pPr>
              <w:pStyle w:val="13"/>
              <w:jc w:val="center"/>
              <w:rPr>
                <w:rFonts w:hint="eastAsia" w:ascii="宋体" w:hAnsi="宋体" w:eastAsia="宋体" w:cs="宋体"/>
                <w:sz w:val="24"/>
                <w:szCs w:val="24"/>
              </w:rPr>
            </w:pPr>
          </w:p>
        </w:tc>
      </w:tr>
    </w:tbl>
    <w:p w14:paraId="22EB375F">
      <w:pPr>
        <w:pStyle w:val="4"/>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填表人（联系人）：       </w:t>
      </w:r>
      <w:r>
        <w:rPr>
          <w:rFonts w:hint="default" w:ascii="宋体" w:hAnsi="宋体" w:eastAsia="宋体" w:cs="宋体"/>
          <w:sz w:val="28"/>
          <w:szCs w:val="28"/>
          <w:lang w:eastAsia="zh-CN"/>
        </w:rPr>
        <w:t xml:space="preserve">                </w:t>
      </w:r>
      <w:r>
        <w:rPr>
          <w:rFonts w:hint="eastAsia" w:ascii="宋体" w:hAnsi="宋体" w:eastAsia="宋体" w:cs="宋体"/>
          <w:sz w:val="28"/>
          <w:szCs w:val="28"/>
          <w:lang w:val="en-US" w:eastAsia="zh-CN"/>
        </w:rPr>
        <w:t>联系电话：</w:t>
      </w:r>
    </w:p>
    <w:p w14:paraId="405DCECC">
      <w:pPr>
        <w:pStyle w:val="4"/>
        <w:ind w:firstLine="280" w:firstLineChars="100"/>
        <w:rPr>
          <w:rFonts w:hint="eastAsia" w:ascii="宋体" w:hAnsi="宋体" w:eastAsia="宋体" w:cs="宋体"/>
          <w:sz w:val="28"/>
          <w:szCs w:val="28"/>
          <w:lang w:val="en-US" w:eastAsia="zh-CN"/>
        </w:rPr>
      </w:pPr>
    </w:p>
    <w:p w14:paraId="4E10297A">
      <w:pPr>
        <w:pStyle w:val="4"/>
        <w:ind w:firstLine="280" w:firstLineChars="100"/>
        <w:rPr>
          <w:rFonts w:hint="eastAsia" w:ascii="宋体" w:hAnsi="宋体" w:eastAsia="宋体" w:cs="宋体"/>
          <w:sz w:val="28"/>
          <w:szCs w:val="28"/>
          <w:lang w:val="en-US" w:eastAsia="zh-CN"/>
        </w:rPr>
      </w:pPr>
    </w:p>
    <w:p w14:paraId="2F3E0F08">
      <w:pPr>
        <w:pStyle w:val="4"/>
        <w:ind w:firstLine="280" w:firstLineChars="100"/>
        <w:rPr>
          <w:rFonts w:hint="eastAsia" w:ascii="宋体" w:hAnsi="宋体" w:eastAsia="宋体" w:cs="宋体"/>
          <w:sz w:val="28"/>
          <w:szCs w:val="28"/>
          <w:lang w:val="en-US" w:eastAsia="zh-CN"/>
        </w:rPr>
      </w:pPr>
    </w:p>
    <w:p w14:paraId="2547FD11">
      <w:pPr>
        <w:pStyle w:val="4"/>
        <w:ind w:firstLine="280" w:firstLineChars="100"/>
        <w:rPr>
          <w:rFonts w:hint="eastAsia" w:ascii="宋体" w:hAnsi="宋体" w:eastAsia="宋体" w:cs="宋体"/>
          <w:sz w:val="28"/>
          <w:szCs w:val="28"/>
          <w:lang w:val="en-US" w:eastAsia="zh-CN"/>
        </w:rPr>
      </w:pPr>
    </w:p>
    <w:p w14:paraId="4D779E71">
      <w:pPr>
        <w:pStyle w:val="4"/>
        <w:ind w:firstLine="280" w:firstLineChars="100"/>
        <w:rPr>
          <w:rFonts w:hint="eastAsia" w:ascii="宋体" w:hAnsi="宋体" w:eastAsia="宋体" w:cs="宋体"/>
          <w:sz w:val="28"/>
          <w:szCs w:val="28"/>
          <w:lang w:val="en-US" w:eastAsia="zh-CN"/>
        </w:rPr>
      </w:pPr>
    </w:p>
    <w:p w14:paraId="7730AC7F">
      <w:pPr>
        <w:pStyle w:val="4"/>
        <w:ind w:firstLine="280" w:firstLineChars="100"/>
        <w:rPr>
          <w:rFonts w:hint="eastAsia" w:ascii="宋体" w:hAnsi="宋体" w:eastAsia="宋体" w:cs="宋体"/>
          <w:sz w:val="28"/>
          <w:szCs w:val="28"/>
          <w:lang w:val="en-US" w:eastAsia="zh-CN"/>
        </w:rPr>
      </w:pPr>
    </w:p>
    <w:p w14:paraId="59520CC7">
      <w:pPr>
        <w:pStyle w:val="4"/>
        <w:ind w:firstLine="280" w:firstLineChars="100"/>
        <w:rPr>
          <w:rFonts w:hint="eastAsia" w:ascii="宋体" w:hAnsi="宋体" w:eastAsia="宋体" w:cs="宋体"/>
          <w:sz w:val="28"/>
          <w:szCs w:val="28"/>
          <w:lang w:val="en-US" w:eastAsia="zh-CN"/>
        </w:rPr>
      </w:pPr>
    </w:p>
    <w:p w14:paraId="5BC63F55">
      <w:pPr>
        <w:pStyle w:val="4"/>
        <w:ind w:firstLine="280" w:firstLineChars="100"/>
        <w:rPr>
          <w:rFonts w:hint="eastAsia" w:ascii="宋体" w:hAnsi="宋体" w:eastAsia="宋体" w:cs="宋体"/>
          <w:sz w:val="28"/>
          <w:szCs w:val="28"/>
          <w:lang w:val="en-US" w:eastAsia="zh-CN"/>
        </w:rPr>
      </w:pPr>
    </w:p>
    <w:p w14:paraId="751A13A9">
      <w:pPr>
        <w:pStyle w:val="4"/>
        <w:ind w:firstLine="280" w:firstLineChars="100"/>
        <w:rPr>
          <w:rFonts w:hint="eastAsia" w:ascii="宋体" w:hAnsi="宋体" w:eastAsia="宋体" w:cs="宋体"/>
          <w:sz w:val="28"/>
          <w:szCs w:val="28"/>
          <w:lang w:val="en-US" w:eastAsia="zh-CN"/>
        </w:rPr>
      </w:pPr>
    </w:p>
    <w:p w14:paraId="3D2BB0EC">
      <w:pPr>
        <w:pStyle w:val="4"/>
        <w:ind w:firstLine="280" w:firstLineChars="100"/>
        <w:rPr>
          <w:rFonts w:hint="eastAsia" w:ascii="宋体" w:hAnsi="宋体" w:eastAsia="宋体" w:cs="宋体"/>
          <w:sz w:val="28"/>
          <w:szCs w:val="28"/>
          <w:lang w:val="en-US" w:eastAsia="zh-CN"/>
        </w:rPr>
      </w:pPr>
    </w:p>
    <w:p w14:paraId="5AAC151C">
      <w:pPr>
        <w:pStyle w:val="4"/>
        <w:ind w:firstLine="280" w:firstLineChars="100"/>
        <w:rPr>
          <w:rFonts w:hint="eastAsia" w:ascii="宋体" w:hAnsi="宋体" w:eastAsia="宋体" w:cs="宋体"/>
          <w:sz w:val="28"/>
          <w:szCs w:val="28"/>
          <w:lang w:val="en-US" w:eastAsia="zh-CN"/>
        </w:rPr>
      </w:pPr>
    </w:p>
    <w:p w14:paraId="0FAF9CDE">
      <w:pPr>
        <w:pStyle w:val="4"/>
        <w:ind w:firstLine="280" w:firstLineChars="100"/>
        <w:rPr>
          <w:rFonts w:hint="eastAsia" w:ascii="宋体" w:hAnsi="宋体" w:eastAsia="宋体" w:cs="宋体"/>
          <w:sz w:val="28"/>
          <w:szCs w:val="28"/>
          <w:lang w:val="en-US" w:eastAsia="zh-CN"/>
        </w:rPr>
      </w:pPr>
    </w:p>
    <w:p w14:paraId="7F1E3400">
      <w:pPr>
        <w:pStyle w:val="4"/>
        <w:ind w:firstLine="280" w:firstLineChars="100"/>
        <w:rPr>
          <w:rFonts w:hint="eastAsia" w:ascii="宋体" w:hAnsi="宋体" w:eastAsia="宋体" w:cs="宋体"/>
          <w:sz w:val="28"/>
          <w:szCs w:val="28"/>
          <w:lang w:val="en-US" w:eastAsia="zh-CN"/>
        </w:rPr>
      </w:pPr>
    </w:p>
    <w:p w14:paraId="28F5BD37">
      <w:pPr>
        <w:pStyle w:val="4"/>
        <w:ind w:firstLine="280" w:firstLineChars="100"/>
        <w:rPr>
          <w:rFonts w:hint="eastAsia" w:ascii="宋体" w:hAnsi="宋体" w:eastAsia="宋体" w:cs="宋体"/>
          <w:sz w:val="28"/>
          <w:szCs w:val="28"/>
          <w:lang w:val="en-US" w:eastAsia="zh-CN"/>
        </w:rPr>
      </w:pPr>
    </w:p>
    <w:p w14:paraId="5870D418">
      <w:pPr>
        <w:pStyle w:val="4"/>
        <w:ind w:firstLine="280" w:firstLineChars="100"/>
        <w:rPr>
          <w:rFonts w:hint="eastAsia" w:ascii="宋体" w:hAnsi="宋体" w:eastAsia="宋体" w:cs="宋体"/>
          <w:sz w:val="28"/>
          <w:szCs w:val="28"/>
          <w:lang w:val="en-US" w:eastAsia="zh-CN"/>
        </w:rPr>
      </w:pPr>
    </w:p>
    <w:p w14:paraId="2CE946D9">
      <w:pPr>
        <w:pStyle w:val="4"/>
        <w:ind w:firstLine="280" w:firstLineChars="100"/>
        <w:rPr>
          <w:rFonts w:hint="eastAsia" w:ascii="宋体" w:hAnsi="宋体" w:eastAsia="宋体" w:cs="宋体"/>
          <w:sz w:val="28"/>
          <w:szCs w:val="28"/>
          <w:lang w:val="en-US" w:eastAsia="zh-CN"/>
        </w:rPr>
      </w:pPr>
    </w:p>
    <w:p w14:paraId="536A53C3">
      <w:pPr>
        <w:pStyle w:val="4"/>
        <w:ind w:firstLine="280" w:firstLineChars="100"/>
        <w:rPr>
          <w:rFonts w:hint="eastAsia" w:ascii="宋体" w:hAnsi="宋体" w:eastAsia="宋体" w:cs="宋体"/>
          <w:sz w:val="28"/>
          <w:szCs w:val="28"/>
          <w:lang w:val="en-US" w:eastAsia="zh-CN"/>
        </w:rPr>
      </w:pPr>
    </w:p>
    <w:p w14:paraId="55E3E272">
      <w:pPr>
        <w:pStyle w:val="4"/>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28"/>
          <w:lang w:val="en-US" w:eastAsia="zh-CN"/>
        </w:rPr>
      </w:pPr>
    </w:p>
    <w:p w14:paraId="37309D36">
      <w:pPr>
        <w:pStyle w:val="4"/>
        <w:ind w:firstLine="280" w:firstLineChars="100"/>
        <w:rPr>
          <w:rFonts w:hint="eastAsia" w:ascii="宋体" w:hAnsi="宋体" w:eastAsia="宋体" w:cs="宋体"/>
          <w:sz w:val="28"/>
          <w:szCs w:val="28"/>
          <w:lang w:val="en-US" w:eastAsia="zh-CN"/>
        </w:rPr>
      </w:pPr>
    </w:p>
    <w:p w14:paraId="3224A600">
      <w:pPr>
        <w:pStyle w:val="4"/>
        <w:ind w:firstLine="280" w:firstLineChars="100"/>
        <w:rPr>
          <w:rFonts w:hint="eastAsia" w:ascii="宋体" w:hAnsi="宋体" w:eastAsia="宋体" w:cs="宋体"/>
          <w:sz w:val="28"/>
          <w:szCs w:val="28"/>
          <w:lang w:val="en-US" w:eastAsia="zh-CN"/>
        </w:rPr>
      </w:pPr>
    </w:p>
    <w:p w14:paraId="350724BD">
      <w:pPr>
        <w:pStyle w:val="8"/>
        <w:ind w:left="31680" w:firstLine="31680"/>
        <w:rPr>
          <w:color w:val="000000"/>
        </w:rPr>
      </w:pPr>
      <w:r>
        <mc:AlternateContent>
          <mc:Choice Requires="wps">
            <w:drawing>
              <wp:anchor distT="0" distB="0" distL="114300" distR="114300" simplePos="0" relativeHeight="251660288" behindDoc="0" locked="0" layoutInCell="1" allowOverlap="1">
                <wp:simplePos x="0" y="0"/>
                <wp:positionH relativeFrom="column">
                  <wp:posOffset>-125730</wp:posOffset>
                </wp:positionH>
                <wp:positionV relativeFrom="paragraph">
                  <wp:posOffset>336550</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9pt;margin-top:26.5pt;height:0pt;width:442.2pt;z-index:251660288;mso-width-relative:page;mso-height-relative:page;" filled="f" stroked="t" coordsize="21600,21600" o:gfxdata="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P0PdtcAAAAJAQAADwAAAAAAAAABACAAAAAiAAAAZHJzL2Rvd25yZXYueG1s&#10;UEsBAhQAFAAAAAgAh07iQISlc2X5AQAA8gMAAA4AAAAAAAAAAQAgAAAAJgEAAGRycy9lMm9Eb2Mu&#10;eG1sUEsFBgAAAAAGAAYAWQEAAJEFAAAAAA==&#10;">
                <v:fill on="f" focussize="0,0"/>
                <v:stroke color="#000000" joinstyle="round"/>
                <v:imagedata o:title=""/>
                <o:lock v:ext="edit" aspectratio="f"/>
              </v:line>
            </w:pict>
          </mc:Fallback>
        </mc:AlternateContent>
      </w:r>
    </w:p>
    <w:p w14:paraId="3ACFD833">
      <w:pPr>
        <w:ind w:firstLine="210" w:firstLineChars="100"/>
        <w:rPr>
          <w:rFonts w:hint="eastAsia" w:ascii="宋体" w:hAnsi="宋体" w:eastAsia="宋体" w:cs="宋体"/>
          <w:sz w:val="28"/>
          <w:szCs w:val="28"/>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390525</wp:posOffset>
                </wp:positionV>
                <wp:extent cx="561594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97027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30.75pt;height:0pt;width:442.2pt;z-index:251659264;mso-width-relative:page;mso-height-relative:page;" filled="f" stroked="t" coordsize="21600,21600" o:gfxdata="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IB2TTXAAAACQEAAA8AAAAAAAAAAQAgAAAAIgAAAGRycy9kb3ducmV2Lnht&#10;bFBLAQIUABQAAAAIAIdO4kAXFj/r+gEAAPIDAAAOAAAAAAAAAAEAIAAAACYBAABkcnMvZTJvRG9j&#10;LnhtbFBLBQYAAAAABgAGAFkBAACSBQAAAAA=&#10;">
                <v:fill on="f" focussize="0,0"/>
                <v:stroke color="#000000" joinstyle="round"/>
                <v:imagedata o:title=""/>
                <o:lock v:ext="edit" aspectratio="f"/>
              </v:line>
            </w:pict>
          </mc:Fallback>
        </mc:AlternateContent>
      </w:r>
      <w:r>
        <w:rPr>
          <w:rFonts w:hint="eastAsia" w:ascii="仿宋_GB2312" w:eastAsia="仿宋_GB2312"/>
          <w:sz w:val="28"/>
          <w:szCs w:val="28"/>
        </w:rPr>
        <w:t>娄底职院党政办</w:t>
      </w:r>
      <w:r>
        <w:rPr>
          <w:rFonts w:ascii="仿宋_GB2312" w:eastAsia="仿宋_GB2312"/>
          <w:sz w:val="28"/>
          <w:szCs w:val="28"/>
        </w:rPr>
        <w:t xml:space="preserve">                        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18</w:t>
      </w:r>
      <w:r>
        <w:rPr>
          <w:rFonts w:hint="eastAsia" w:ascii="仿宋_GB2312" w:eastAsia="仿宋_GB2312"/>
          <w:sz w:val="28"/>
          <w:szCs w:val="28"/>
        </w:rPr>
        <w:t>日印发</w:t>
      </w:r>
    </w:p>
    <w:sectPr>
      <w:footerReference r:id="rId4" w:type="default"/>
      <w:pgSz w:w="11906" w:h="16838"/>
      <w:pgMar w:top="1501"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A9E2FE-8E58-4ED0-9A46-0BDA594B80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A3C57A-5A8E-4119-9C20-B886E14F4EA6}"/>
  </w:font>
  <w:font w:name="微软雅黑">
    <w:panose1 w:val="020B0503020204020204"/>
    <w:charset w:val="86"/>
    <w:family w:val="auto"/>
    <w:pitch w:val="default"/>
    <w:sig w:usb0="80000287" w:usb1="2ACF3C50" w:usb2="00000016" w:usb3="00000000" w:csb0="0004001F" w:csb1="00000000"/>
  </w:font>
  <w:font w:name="MT Extra">
    <w:panose1 w:val="05050102010205020202"/>
    <w:charset w:val="02"/>
    <w:family w:val="roman"/>
    <w:pitch w:val="default"/>
    <w:sig w:usb0="8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65B40603-1D08-4804-BD20-0BEE0771F6FB}"/>
  </w:font>
  <w:font w:name="仿宋_GB2312">
    <w:altName w:val="仿宋"/>
    <w:panose1 w:val="02010609030101010101"/>
    <w:charset w:val="86"/>
    <w:family w:val="auto"/>
    <w:pitch w:val="default"/>
    <w:sig w:usb0="00000000" w:usb1="00000000" w:usb2="00000000" w:usb3="00000000" w:csb0="00040000" w:csb1="00000000"/>
    <w:embedRegular r:id="rId4" w:fontKey="{0E0E0CC3-B927-4F1A-B5AF-E03CF1B8E6CD}"/>
  </w:font>
  <w:font w:name="楷体_GB2312">
    <w:altName w:val="楷体"/>
    <w:panose1 w:val="02010609030101010101"/>
    <w:charset w:val="86"/>
    <w:family w:val="auto"/>
    <w:pitch w:val="default"/>
    <w:sig w:usb0="00000000" w:usb1="00000000" w:usb2="00000000" w:usb3="00000000" w:csb0="00040000" w:csb1="00000000"/>
    <w:embedRegular r:id="rId5" w:fontKey="{8331E8DC-1966-4E70-9732-D3994F6CB9FE}"/>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024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0D7A4">
                          <w:pPr>
                            <w:pStyle w:val="6"/>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B0D7A4">
                    <w:pPr>
                      <w:pStyle w:val="6"/>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3A4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D2B55">
                          <w:pPr>
                            <w:pStyle w:val="6"/>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9D2B55">
                    <w:pPr>
                      <w:pStyle w:val="6"/>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MjQ4Mzc1YzRkZTIwNjgyY2NiMDRjMzYxMTBmNjcifQ=="/>
  </w:docVars>
  <w:rsids>
    <w:rsidRoot w:val="4142371E"/>
    <w:rsid w:val="028D5754"/>
    <w:rsid w:val="09C000DC"/>
    <w:rsid w:val="10260A71"/>
    <w:rsid w:val="13966322"/>
    <w:rsid w:val="176F5C5F"/>
    <w:rsid w:val="21577722"/>
    <w:rsid w:val="22920B4F"/>
    <w:rsid w:val="23F44934"/>
    <w:rsid w:val="26074336"/>
    <w:rsid w:val="26920025"/>
    <w:rsid w:val="26E56A51"/>
    <w:rsid w:val="299E7A9A"/>
    <w:rsid w:val="2DA52D6D"/>
    <w:rsid w:val="2FC7196E"/>
    <w:rsid w:val="30F66CDB"/>
    <w:rsid w:val="321D7C2F"/>
    <w:rsid w:val="335D741E"/>
    <w:rsid w:val="4142371E"/>
    <w:rsid w:val="46912F4E"/>
    <w:rsid w:val="4C1F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autoRedefine/>
    <w:qFormat/>
    <w:uiPriority w:val="1"/>
    <w:pPr>
      <w:spacing w:before="41"/>
      <w:ind w:left="222" w:right="290"/>
      <w:jc w:val="center"/>
      <w:outlineLvl w:val="0"/>
    </w:pPr>
    <w:rPr>
      <w:rFonts w:ascii="宋体" w:hAnsi="宋体" w:eastAsia="宋体" w:cs="宋体"/>
      <w:sz w:val="43"/>
      <w:szCs w:val="43"/>
    </w:rPr>
  </w:style>
  <w:style w:type="paragraph" w:styleId="3">
    <w:name w:val="heading 2"/>
    <w:basedOn w:val="1"/>
    <w:autoRedefine/>
    <w:qFormat/>
    <w:uiPriority w:val="1"/>
    <w:pPr>
      <w:spacing w:before="25"/>
      <w:ind w:left="222" w:right="287"/>
      <w:outlineLvl w:val="1"/>
    </w:pPr>
    <w:rPr>
      <w:rFonts w:ascii="宋体" w:hAnsi="宋体" w:eastAsia="宋体" w:cs="宋体"/>
      <w:sz w:val="42"/>
      <w:szCs w:val="4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微软雅黑" w:hAnsi="微软雅黑" w:eastAsia="微软雅黑" w:cs="微软雅黑"/>
      <w:sz w:val="34"/>
      <w:szCs w:val="34"/>
      <w:lang w:val="en-US" w:eastAsia="en-US" w:bidi="ar-SA"/>
    </w:rPr>
  </w:style>
  <w:style w:type="paragraph" w:styleId="5">
    <w:name w:val="Body Text Indent"/>
    <w:basedOn w:val="1"/>
    <w:semiHidden/>
    <w:qFormat/>
    <w:uiPriority w:val="0"/>
    <w:pPr>
      <w:spacing w:line="560" w:lineRule="exact"/>
      <w:ind w:firstLine="640" w:firstLineChars="200"/>
      <w:jc w:val="left"/>
    </w:pPr>
    <w:rPr>
      <w:sz w:val="21"/>
      <w:szCs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autoRedefine/>
    <w:qFormat/>
    <w:uiPriority w:val="99"/>
    <w:pPr>
      <w:widowControl/>
      <w:adjustRightInd w:val="0"/>
      <w:snapToGrid w:val="0"/>
      <w:ind w:left="902" w:firstLine="560"/>
      <w:textAlignment w:val="baseline"/>
    </w:pPr>
  </w:style>
  <w:style w:type="character" w:styleId="11">
    <w:name w:val="Hyperlink"/>
    <w:basedOn w:val="10"/>
    <w:autoRedefine/>
    <w:qFormat/>
    <w:uiPriority w:val="0"/>
    <w:rPr>
      <w:color w:val="0000FF"/>
      <w:u w:val="single"/>
    </w:rPr>
  </w:style>
  <w:style w:type="paragraph" w:styleId="12">
    <w:name w:val="List Paragraph"/>
    <w:basedOn w:val="1"/>
    <w:autoRedefine/>
    <w:qFormat/>
    <w:uiPriority w:val="1"/>
    <w:pPr>
      <w:ind w:left="1067" w:hanging="464"/>
    </w:pPr>
    <w:rPr>
      <w:rFonts w:ascii="宋体" w:hAnsi="宋体" w:eastAsia="宋体" w:cs="宋体"/>
    </w:rPr>
  </w:style>
  <w:style w:type="paragraph" w:customStyle="1" w:styleId="13">
    <w:name w:val="Table Paragraph"/>
    <w:basedOn w:val="1"/>
    <w:autoRedefine/>
    <w:qFormat/>
    <w:uiPriority w:val="1"/>
    <w:rPr>
      <w:rFonts w:ascii="宋体" w:hAnsi="宋体" w:eastAsia="宋体" w:cs="宋体"/>
    </w:rPr>
  </w:style>
  <w:style w:type="paragraph" w:customStyle="1" w:styleId="14">
    <w:name w:val="列出段落"/>
    <w:basedOn w:val="1"/>
    <w:autoRedefine/>
    <w:qFormat/>
    <w:uiPriority w:val="34"/>
    <w:pPr>
      <w:ind w:firstLine="420" w:firstLineChars="200"/>
    </w:pPr>
    <w:rPr>
      <w:rFonts w:ascii="MT Extra" w:hAnsi="MT Extra" w:cs="MT Extra"/>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1579</Words>
  <Characters>1669</Characters>
  <Lines>0</Lines>
  <Paragraphs>0</Paragraphs>
  <TotalTime>1</TotalTime>
  <ScaleCrop>false</ScaleCrop>
  <LinksUpToDate>false</LinksUpToDate>
  <CharactersWithSpaces>1757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2024-09-06T02:46:00Z</dcterms:created>
  <dc:creator>Administrator</dc:creator>
  <cp:lastModifiedBy>琦</cp:lastModifiedBy>
  <cp:lastPrinted>2024-09-18T07:03:00Z</cp:lastPrinted>
  <dcterms:modified xsi:type="dcterms:W3CDTF">2024-09-19T12:48:45Z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95C5E2D3B0E54A21B58025C805DA3243_13</vt:lpwstr>
  </property>
</Properties>
</file>