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widowControl/>
        <w:shd w:val="clear" w:color="auto" w:fill="FFFFFF"/>
        <w:snapToGrid/>
        <w:spacing w:before="0" w:beforeAutospacing="1" w:after="0" w:afterAutospacing="1" w:line="240" w:lineRule="atLeast"/>
        <w:ind w:left="0" w:right="1120"/>
        <w:jc w:val="center"/>
        <w:textAlignment w:val="baseline"/>
        <w:rPr>
          <w:rStyle w:val="13"/>
          <w:rFonts w:ascii="宋体" w:hAnsi="宋体" w:eastAsia="宋体"/>
          <w:b w:val="0"/>
          <w:i w:val="0"/>
          <w:caps w:val="0"/>
          <w:color w:val="000000"/>
          <w:spacing w:val="0"/>
          <w:w w:val="100"/>
          <w:kern w:val="0"/>
          <w:sz w:val="28"/>
          <w:szCs w:val="28"/>
          <w:lang w:val="en-US" w:eastAsia="zh-CN"/>
        </w:rPr>
      </w:pPr>
      <w:r>
        <w:rPr>
          <w:rStyle w:val="13"/>
          <w:rFonts w:hint="eastAsia" w:ascii="宋体" w:hAnsi="宋体"/>
          <w:b w:val="0"/>
          <w:i w:val="0"/>
          <w:caps w:val="0"/>
          <w:color w:val="000000"/>
          <w:spacing w:val="0"/>
          <w:w w:val="100"/>
          <w:kern w:val="0"/>
          <w:sz w:val="28"/>
          <w:szCs w:val="28"/>
          <w:lang w:val="en-US" w:eastAsia="zh-CN"/>
        </w:rPr>
        <w:t xml:space="preserve"> </w:t>
      </w:r>
      <w:bookmarkStart w:id="0" w:name="_GoBack"/>
      <w:bookmarkEnd w:id="0"/>
      <w:r>
        <w:rPr>
          <w:rStyle w:val="13"/>
          <w:rFonts w:ascii="宋体" w:hAnsi="宋体"/>
          <w:b w:val="0"/>
          <w:i w:val="0"/>
          <w:caps w:val="0"/>
          <w:color w:val="000000"/>
          <w:spacing w:val="0"/>
          <w:w w:val="100"/>
          <w:kern w:val="0"/>
          <w:sz w:val="28"/>
          <w:szCs w:val="28"/>
          <w:lang w:val="en-US" w:eastAsia="zh-CN"/>
        </w:rPr>
        <w:t>附件1</w:t>
      </w:r>
    </w:p>
    <w:tbl>
      <w:tblPr>
        <w:tblStyle w:val="6"/>
        <w:tblW w:w="134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25"/>
        <w:gridCol w:w="6459"/>
        <w:gridCol w:w="1113"/>
        <w:gridCol w:w="2684"/>
        <w:gridCol w:w="25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5" w:hRule="atLeast"/>
          <w:jc w:val="center"/>
        </w:trPr>
        <w:tc>
          <w:tcPr>
            <w:tcW w:w="13480"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40"/>
                <w:szCs w:val="40"/>
                <w:lang w:val="en-US" w:eastAsia="zh-CN" w:bidi="ar-SA"/>
              </w:rPr>
            </w:pPr>
            <w:r>
              <w:rPr>
                <w:rStyle w:val="13"/>
                <w:rFonts w:ascii="宋体" w:hAnsi="宋体" w:eastAsia="宋体"/>
                <w:b w:val="0"/>
                <w:i w:val="0"/>
                <w:iCs w:val="0"/>
                <w:caps w:val="0"/>
                <w:color w:val="000000"/>
                <w:spacing w:val="0"/>
                <w:w w:val="100"/>
                <w:kern w:val="0"/>
                <w:sz w:val="40"/>
                <w:szCs w:val="40"/>
                <w:lang w:val="en-US" w:eastAsia="zh-CN"/>
              </w:rPr>
              <w:t xml:space="preserve"> 建设项目招标控制价汇总表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4" w:hRule="atLeast"/>
          <w:jc w:val="center"/>
        </w:trPr>
        <w:tc>
          <w:tcPr>
            <w:tcW w:w="10881" w:type="dxa"/>
            <w:gridSpan w:val="4"/>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工程名称：娄底职院生物安全实验室升级改造</w:t>
            </w:r>
          </w:p>
        </w:tc>
        <w:tc>
          <w:tcPr>
            <w:tcW w:w="259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5" w:hRule="atLeast"/>
          <w:jc w:val="center"/>
        </w:trPr>
        <w:tc>
          <w:tcPr>
            <w:tcW w:w="62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序号</w:t>
            </w:r>
          </w:p>
        </w:tc>
        <w:tc>
          <w:tcPr>
            <w:tcW w:w="6459"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单项工程名称</w:t>
            </w:r>
          </w:p>
        </w:tc>
        <w:tc>
          <w:tcPr>
            <w:tcW w:w="111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金额(元)</w:t>
            </w:r>
          </w:p>
        </w:tc>
        <w:tc>
          <w:tcPr>
            <w:tcW w:w="528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其中：(元)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625"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6459"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113"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684"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绿色施工安全防护</w:t>
            </w:r>
          </w:p>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措施项目费</w:t>
            </w:r>
          </w:p>
        </w:tc>
        <w:tc>
          <w:tcPr>
            <w:tcW w:w="2599"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 w:hRule="atLeast"/>
          <w:jc w:val="center"/>
        </w:trPr>
        <w:tc>
          <w:tcPr>
            <w:tcW w:w="62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w:t>
            </w:r>
          </w:p>
        </w:tc>
        <w:tc>
          <w:tcPr>
            <w:tcW w:w="6459"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娄底职院生物安全实验室升级改造(审)</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786500.14</w:t>
            </w:r>
          </w:p>
        </w:tc>
        <w:tc>
          <w:tcPr>
            <w:tcW w:w="268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17835.45</w:t>
            </w:r>
          </w:p>
        </w:tc>
        <w:tc>
          <w:tcPr>
            <w:tcW w:w="2599"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 w:hRule="atLeast"/>
          <w:jc w:val="center"/>
        </w:trPr>
        <w:tc>
          <w:tcPr>
            <w:tcW w:w="62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w:t>
            </w:r>
          </w:p>
        </w:tc>
        <w:tc>
          <w:tcPr>
            <w:tcW w:w="6459"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娄底职院生物安全实验室升级改造-建筑工程</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2765.66</w:t>
            </w:r>
          </w:p>
        </w:tc>
        <w:tc>
          <w:tcPr>
            <w:tcW w:w="268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140.39</w:t>
            </w:r>
          </w:p>
        </w:tc>
        <w:tc>
          <w:tcPr>
            <w:tcW w:w="2599"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 w:hRule="atLeast"/>
          <w:jc w:val="center"/>
        </w:trPr>
        <w:tc>
          <w:tcPr>
            <w:tcW w:w="62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w:t>
            </w:r>
          </w:p>
        </w:tc>
        <w:tc>
          <w:tcPr>
            <w:tcW w:w="6459"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娄底职院生物安全实验室升级改造-装饰工程</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454557.02</w:t>
            </w:r>
          </w:p>
        </w:tc>
        <w:tc>
          <w:tcPr>
            <w:tcW w:w="268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13755.98</w:t>
            </w:r>
          </w:p>
        </w:tc>
        <w:tc>
          <w:tcPr>
            <w:tcW w:w="2599"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 w:hRule="atLeast"/>
          <w:jc w:val="center"/>
        </w:trPr>
        <w:tc>
          <w:tcPr>
            <w:tcW w:w="62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w:t>
            </w:r>
          </w:p>
        </w:tc>
        <w:tc>
          <w:tcPr>
            <w:tcW w:w="6459"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娄底职院生物安全实验室升级改造-安装工程</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329177.46</w:t>
            </w:r>
          </w:p>
        </w:tc>
        <w:tc>
          <w:tcPr>
            <w:tcW w:w="268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3939.08</w:t>
            </w:r>
          </w:p>
        </w:tc>
        <w:tc>
          <w:tcPr>
            <w:tcW w:w="2599"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5" w:hRule="atLeast"/>
          <w:jc w:val="center"/>
        </w:trPr>
        <w:tc>
          <w:tcPr>
            <w:tcW w:w="7084"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合    计</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786500.14</w:t>
            </w:r>
          </w:p>
        </w:tc>
        <w:tc>
          <w:tcPr>
            <w:tcW w:w="268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17835.45</w:t>
            </w:r>
          </w:p>
        </w:tc>
        <w:tc>
          <w:tcPr>
            <w:tcW w:w="2599"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6" w:hRule="atLeast"/>
          <w:jc w:val="center"/>
        </w:trPr>
        <w:tc>
          <w:tcPr>
            <w:tcW w:w="10881" w:type="dxa"/>
            <w:gridSpan w:val="4"/>
            <w:tcBorders>
              <w:top w:val="single" w:color="000000" w:sz="4" w:space="0"/>
              <w:left w:val="single" w:color="000000" w:sz="4" w:space="0"/>
              <w:bottom w:val="single" w:color="000000" w:sz="4" w:space="0"/>
              <w:right w:val="single" w:color="000000" w:sz="4" w:space="0"/>
            </w:tcBorders>
            <w:noWrap/>
            <w:vAlign w:val="bottom"/>
          </w:tcPr>
          <w:p>
            <w:pPr>
              <w:widowControl/>
              <w:snapToGrid/>
              <w:spacing w:before="0" w:beforeAutospacing="0" w:after="0" w:afterAutospacing="0" w:line="240" w:lineRule="auto"/>
              <w:jc w:val="left"/>
              <w:textAlignment w:val="bottom"/>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注：本表适用于建设项目招标控制价或投标报价的汇总。</w:t>
            </w:r>
          </w:p>
        </w:tc>
        <w:tc>
          <w:tcPr>
            <w:tcW w:w="2599" w:type="dxa"/>
            <w:tcBorders>
              <w:top w:val="single" w:color="000000" w:sz="4" w:space="0"/>
              <w:left w:val="single" w:color="000000" w:sz="4" w:space="0"/>
              <w:bottom w:val="single" w:color="000000" w:sz="4" w:space="0"/>
              <w:right w:val="single" w:color="000000" w:sz="4" w:space="0"/>
            </w:tcBorders>
            <w:noWrap/>
            <w:vAlign w:val="bottom"/>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bl>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b w:val="0"/>
          <w:i w:val="0"/>
          <w:caps w:val="0"/>
          <w:color w:val="000000"/>
          <w:spacing w:val="0"/>
          <w:w w:val="100"/>
          <w:kern w:val="0"/>
          <w:sz w:val="28"/>
          <w:szCs w:val="28"/>
          <w:lang w:val="en-US" w:eastAsia="zh-CN"/>
        </w:rPr>
      </w:pPr>
    </w:p>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b w:val="0"/>
          <w:i w:val="0"/>
          <w:caps w:val="0"/>
          <w:color w:val="000000"/>
          <w:spacing w:val="0"/>
          <w:w w:val="100"/>
          <w:kern w:val="0"/>
          <w:sz w:val="28"/>
          <w:szCs w:val="28"/>
          <w:lang w:val="en-US" w:eastAsia="zh-CN"/>
        </w:rPr>
      </w:pPr>
    </w:p>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b w:val="0"/>
          <w:i w:val="0"/>
          <w:caps w:val="0"/>
          <w:color w:val="000000"/>
          <w:spacing w:val="0"/>
          <w:w w:val="100"/>
          <w:kern w:val="0"/>
          <w:sz w:val="28"/>
          <w:szCs w:val="28"/>
          <w:lang w:val="en-US" w:eastAsia="zh-CN"/>
        </w:rPr>
      </w:pPr>
    </w:p>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b w:val="0"/>
          <w:i w:val="0"/>
          <w:caps w:val="0"/>
          <w:color w:val="000000"/>
          <w:spacing w:val="0"/>
          <w:w w:val="100"/>
          <w:kern w:val="0"/>
          <w:sz w:val="28"/>
          <w:szCs w:val="28"/>
          <w:lang w:val="en-US" w:eastAsia="zh-CN"/>
        </w:rPr>
      </w:pPr>
    </w:p>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b w:val="0"/>
          <w:i w:val="0"/>
          <w:caps w:val="0"/>
          <w:color w:val="000000"/>
          <w:spacing w:val="0"/>
          <w:w w:val="100"/>
          <w:kern w:val="0"/>
          <w:sz w:val="28"/>
          <w:szCs w:val="28"/>
          <w:lang w:val="en-US" w:eastAsia="zh-CN"/>
        </w:rPr>
      </w:pPr>
    </w:p>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eastAsia="宋体"/>
          <w:b w:val="0"/>
          <w:i w:val="0"/>
          <w:caps w:val="0"/>
          <w:color w:val="000000"/>
          <w:spacing w:val="0"/>
          <w:w w:val="100"/>
          <w:kern w:val="0"/>
          <w:sz w:val="28"/>
          <w:szCs w:val="28"/>
          <w:lang w:val="en-US" w:eastAsia="zh-CN"/>
        </w:rPr>
      </w:pPr>
      <w:r>
        <w:rPr>
          <w:rStyle w:val="13"/>
          <w:rFonts w:ascii="宋体" w:hAnsi="宋体"/>
          <w:b w:val="0"/>
          <w:i w:val="0"/>
          <w:caps w:val="0"/>
          <w:color w:val="000000"/>
          <w:spacing w:val="0"/>
          <w:w w:val="100"/>
          <w:kern w:val="0"/>
          <w:sz w:val="28"/>
          <w:szCs w:val="28"/>
          <w:lang w:val="en-US" w:eastAsia="zh-CN"/>
        </w:rPr>
        <w:t>附件2</w:t>
      </w:r>
    </w:p>
    <w:tbl>
      <w:tblPr>
        <w:tblStyle w:val="6"/>
        <w:tblW w:w="142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67"/>
        <w:gridCol w:w="2946"/>
        <w:gridCol w:w="6190"/>
        <w:gridCol w:w="872"/>
        <w:gridCol w:w="975"/>
        <w:gridCol w:w="24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jc w:val="center"/>
        </w:trPr>
        <w:tc>
          <w:tcPr>
            <w:tcW w:w="14220" w:type="dxa"/>
            <w:gridSpan w:val="6"/>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40"/>
                <w:szCs w:val="40"/>
                <w:lang w:val="en-US" w:eastAsia="zh-CN" w:bidi="ar-SA"/>
              </w:rPr>
            </w:pPr>
            <w:r>
              <w:rPr>
                <w:rStyle w:val="13"/>
                <w:rFonts w:ascii="宋体" w:hAnsi="宋体" w:eastAsia="宋体"/>
                <w:b w:val="0"/>
                <w:i w:val="0"/>
                <w:iCs w:val="0"/>
                <w:caps w:val="0"/>
                <w:color w:val="000000"/>
                <w:spacing w:val="0"/>
                <w:w w:val="100"/>
                <w:kern w:val="0"/>
                <w:sz w:val="40"/>
                <w:szCs w:val="40"/>
                <w:lang w:val="en-US" w:eastAsia="zh-CN"/>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1750"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工程名称：娄底职院生物安全实验室升级改造-建筑工程 标段：</w:t>
            </w:r>
          </w:p>
        </w:tc>
        <w:tc>
          <w:tcPr>
            <w:tcW w:w="247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jc w:val="center"/>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序号</w:t>
            </w:r>
          </w:p>
        </w:tc>
        <w:tc>
          <w:tcPr>
            <w:tcW w:w="294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工程内容</w:t>
            </w:r>
          </w:p>
        </w:tc>
        <w:tc>
          <w:tcPr>
            <w:tcW w:w="619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计费基础说明</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费率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金额</w:t>
            </w:r>
          </w:p>
        </w:tc>
        <w:tc>
          <w:tcPr>
            <w:tcW w:w="247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其中：</w:t>
            </w:r>
          </w:p>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一</w:t>
            </w:r>
          </w:p>
        </w:tc>
        <w:tc>
          <w:tcPr>
            <w:tcW w:w="294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分部分项工程费</w:t>
            </w:r>
          </w:p>
        </w:tc>
        <w:tc>
          <w:tcPr>
            <w:tcW w:w="619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分部分项费用合计</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1974.59</w:t>
            </w:r>
          </w:p>
        </w:tc>
        <w:tc>
          <w:tcPr>
            <w:tcW w:w="247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w:t>
            </w:r>
          </w:p>
        </w:tc>
        <w:tc>
          <w:tcPr>
            <w:tcW w:w="294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直接费</w:t>
            </w:r>
          </w:p>
        </w:tc>
        <w:tc>
          <w:tcPr>
            <w:tcW w:w="619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872"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1873.03</w:t>
            </w:r>
          </w:p>
        </w:tc>
        <w:tc>
          <w:tcPr>
            <w:tcW w:w="247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w:t>
            </w:r>
          </w:p>
        </w:tc>
        <w:tc>
          <w:tcPr>
            <w:tcW w:w="294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人工费</w:t>
            </w:r>
          </w:p>
        </w:tc>
        <w:tc>
          <w:tcPr>
            <w:tcW w:w="619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872"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1647.61</w:t>
            </w:r>
          </w:p>
        </w:tc>
        <w:tc>
          <w:tcPr>
            <w:tcW w:w="247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w:t>
            </w:r>
          </w:p>
        </w:tc>
        <w:tc>
          <w:tcPr>
            <w:tcW w:w="294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材料费</w:t>
            </w:r>
          </w:p>
        </w:tc>
        <w:tc>
          <w:tcPr>
            <w:tcW w:w="619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872"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80.92</w:t>
            </w:r>
          </w:p>
        </w:tc>
        <w:tc>
          <w:tcPr>
            <w:tcW w:w="247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1.2.1</w:t>
            </w:r>
          </w:p>
        </w:tc>
        <w:tc>
          <w:tcPr>
            <w:tcW w:w="294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其中:工程设备费/其他</w:t>
            </w:r>
          </w:p>
        </w:tc>
        <w:tc>
          <w:tcPr>
            <w:tcW w:w="619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（详见附录C说明第2条规定计算）</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47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w:t>
            </w:r>
          </w:p>
        </w:tc>
        <w:tc>
          <w:tcPr>
            <w:tcW w:w="294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机械费</w:t>
            </w:r>
          </w:p>
        </w:tc>
        <w:tc>
          <w:tcPr>
            <w:tcW w:w="619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872"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144.50</w:t>
            </w:r>
          </w:p>
        </w:tc>
        <w:tc>
          <w:tcPr>
            <w:tcW w:w="247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w:t>
            </w:r>
          </w:p>
        </w:tc>
        <w:tc>
          <w:tcPr>
            <w:tcW w:w="294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管理费</w:t>
            </w:r>
          </w:p>
        </w:tc>
        <w:tc>
          <w:tcPr>
            <w:tcW w:w="619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87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4.825</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90.38</w:t>
            </w:r>
          </w:p>
        </w:tc>
        <w:tc>
          <w:tcPr>
            <w:tcW w:w="247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w:t>
            </w:r>
          </w:p>
        </w:tc>
        <w:tc>
          <w:tcPr>
            <w:tcW w:w="294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其他管理费</w:t>
            </w:r>
          </w:p>
        </w:tc>
        <w:tc>
          <w:tcPr>
            <w:tcW w:w="619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（按附录C说明第2条规定计算）</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47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w:t>
            </w:r>
          </w:p>
        </w:tc>
        <w:tc>
          <w:tcPr>
            <w:tcW w:w="294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利润</w:t>
            </w:r>
          </w:p>
        </w:tc>
        <w:tc>
          <w:tcPr>
            <w:tcW w:w="619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87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0.6</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11.24</w:t>
            </w:r>
          </w:p>
        </w:tc>
        <w:tc>
          <w:tcPr>
            <w:tcW w:w="247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二</w:t>
            </w:r>
          </w:p>
        </w:tc>
        <w:tc>
          <w:tcPr>
            <w:tcW w:w="294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措施项目费</w:t>
            </w:r>
          </w:p>
        </w:tc>
        <w:tc>
          <w:tcPr>
            <w:tcW w:w="619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1+2+3</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537.59</w:t>
            </w:r>
          </w:p>
        </w:tc>
        <w:tc>
          <w:tcPr>
            <w:tcW w:w="247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w:t>
            </w:r>
          </w:p>
        </w:tc>
        <w:tc>
          <w:tcPr>
            <w:tcW w:w="294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单价措施项目费</w:t>
            </w:r>
          </w:p>
        </w:tc>
        <w:tc>
          <w:tcPr>
            <w:tcW w:w="619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单价措施项目费合计</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393.41</w:t>
            </w:r>
          </w:p>
        </w:tc>
        <w:tc>
          <w:tcPr>
            <w:tcW w:w="247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w:t>
            </w:r>
          </w:p>
        </w:tc>
        <w:tc>
          <w:tcPr>
            <w:tcW w:w="294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直接费</w:t>
            </w:r>
          </w:p>
        </w:tc>
        <w:tc>
          <w:tcPr>
            <w:tcW w:w="619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872"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373.15</w:t>
            </w:r>
          </w:p>
        </w:tc>
        <w:tc>
          <w:tcPr>
            <w:tcW w:w="247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1.1.1</w:t>
            </w:r>
          </w:p>
        </w:tc>
        <w:tc>
          <w:tcPr>
            <w:tcW w:w="294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人工费</w:t>
            </w:r>
          </w:p>
        </w:tc>
        <w:tc>
          <w:tcPr>
            <w:tcW w:w="619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872"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268.73</w:t>
            </w:r>
          </w:p>
        </w:tc>
        <w:tc>
          <w:tcPr>
            <w:tcW w:w="247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1.1.2</w:t>
            </w:r>
          </w:p>
        </w:tc>
        <w:tc>
          <w:tcPr>
            <w:tcW w:w="294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材料费</w:t>
            </w:r>
          </w:p>
        </w:tc>
        <w:tc>
          <w:tcPr>
            <w:tcW w:w="619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872"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98.66</w:t>
            </w:r>
          </w:p>
        </w:tc>
        <w:tc>
          <w:tcPr>
            <w:tcW w:w="247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1.1.3</w:t>
            </w:r>
          </w:p>
        </w:tc>
        <w:tc>
          <w:tcPr>
            <w:tcW w:w="294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机械费</w:t>
            </w:r>
          </w:p>
        </w:tc>
        <w:tc>
          <w:tcPr>
            <w:tcW w:w="619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872"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5.76</w:t>
            </w:r>
          </w:p>
        </w:tc>
        <w:tc>
          <w:tcPr>
            <w:tcW w:w="247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w:t>
            </w:r>
          </w:p>
        </w:tc>
        <w:tc>
          <w:tcPr>
            <w:tcW w:w="294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管理费</w:t>
            </w:r>
          </w:p>
        </w:tc>
        <w:tc>
          <w:tcPr>
            <w:tcW w:w="619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87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4.825</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18.00</w:t>
            </w:r>
          </w:p>
        </w:tc>
        <w:tc>
          <w:tcPr>
            <w:tcW w:w="247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w:t>
            </w:r>
          </w:p>
        </w:tc>
        <w:tc>
          <w:tcPr>
            <w:tcW w:w="294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利润</w:t>
            </w:r>
          </w:p>
        </w:tc>
        <w:tc>
          <w:tcPr>
            <w:tcW w:w="619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87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0.6</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2.24</w:t>
            </w:r>
          </w:p>
        </w:tc>
        <w:tc>
          <w:tcPr>
            <w:tcW w:w="247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w:t>
            </w:r>
          </w:p>
        </w:tc>
        <w:tc>
          <w:tcPr>
            <w:tcW w:w="294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总价措施项目费</w:t>
            </w:r>
          </w:p>
        </w:tc>
        <w:tc>
          <w:tcPr>
            <w:tcW w:w="619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（总价措施项目计价表计算）</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3.79</w:t>
            </w:r>
          </w:p>
        </w:tc>
        <w:tc>
          <w:tcPr>
            <w:tcW w:w="247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8" w:hRule="atLeast"/>
          <w:jc w:val="center"/>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w:t>
            </w:r>
          </w:p>
        </w:tc>
        <w:tc>
          <w:tcPr>
            <w:tcW w:w="294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绿色施工安全防护措施项目费</w:t>
            </w:r>
          </w:p>
        </w:tc>
        <w:tc>
          <w:tcPr>
            <w:tcW w:w="619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（按绿色施工安全防护措施费计价表计算）</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6.25</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140.39</w:t>
            </w:r>
          </w:p>
        </w:tc>
        <w:tc>
          <w:tcPr>
            <w:tcW w:w="247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8" w:hRule="atLeast"/>
          <w:jc w:val="center"/>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3.1</w:t>
            </w:r>
          </w:p>
        </w:tc>
        <w:tc>
          <w:tcPr>
            <w:tcW w:w="294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其中安全生产费</w:t>
            </w:r>
          </w:p>
        </w:tc>
        <w:tc>
          <w:tcPr>
            <w:tcW w:w="619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（按绿色施工安全防护措施费计价表计算）</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3.29</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73.90</w:t>
            </w:r>
          </w:p>
        </w:tc>
        <w:tc>
          <w:tcPr>
            <w:tcW w:w="247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三</w:t>
            </w:r>
          </w:p>
        </w:tc>
        <w:tc>
          <w:tcPr>
            <w:tcW w:w="294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其他项目费</w:t>
            </w:r>
          </w:p>
        </w:tc>
        <w:tc>
          <w:tcPr>
            <w:tcW w:w="619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（按其他项目计价汇总表计算）</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25.12</w:t>
            </w:r>
          </w:p>
        </w:tc>
        <w:tc>
          <w:tcPr>
            <w:tcW w:w="247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四</w:t>
            </w:r>
          </w:p>
        </w:tc>
        <w:tc>
          <w:tcPr>
            <w:tcW w:w="294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税前造价</w:t>
            </w:r>
          </w:p>
        </w:tc>
        <w:tc>
          <w:tcPr>
            <w:tcW w:w="619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一+二+三</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2537.30</w:t>
            </w:r>
          </w:p>
        </w:tc>
        <w:tc>
          <w:tcPr>
            <w:tcW w:w="247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五</w:t>
            </w:r>
          </w:p>
        </w:tc>
        <w:tc>
          <w:tcPr>
            <w:tcW w:w="294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销项税额</w:t>
            </w:r>
          </w:p>
        </w:tc>
        <w:tc>
          <w:tcPr>
            <w:tcW w:w="619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四</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9</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228.36</w:t>
            </w:r>
          </w:p>
        </w:tc>
        <w:tc>
          <w:tcPr>
            <w:tcW w:w="247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atLeast"/>
          <w:jc w:val="center"/>
        </w:trPr>
        <w:tc>
          <w:tcPr>
            <w:tcW w:w="371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单位工程建安造价</w:t>
            </w:r>
          </w:p>
        </w:tc>
        <w:tc>
          <w:tcPr>
            <w:tcW w:w="619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四+五</w:t>
            </w:r>
          </w:p>
        </w:tc>
        <w:tc>
          <w:tcPr>
            <w:tcW w:w="872"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2765.66</w:t>
            </w:r>
          </w:p>
        </w:tc>
        <w:tc>
          <w:tcPr>
            <w:tcW w:w="247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bl>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b w:val="0"/>
          <w:i w:val="0"/>
          <w:caps w:val="0"/>
          <w:color w:val="000000"/>
          <w:spacing w:val="0"/>
          <w:w w:val="100"/>
          <w:kern w:val="0"/>
          <w:sz w:val="28"/>
          <w:szCs w:val="28"/>
          <w:lang w:val="en-US" w:eastAsia="zh-CN"/>
        </w:rPr>
      </w:pPr>
      <w:r>
        <w:rPr>
          <w:rStyle w:val="13"/>
          <w:rFonts w:ascii="宋体" w:hAnsi="宋体"/>
          <w:b w:val="0"/>
          <w:i w:val="0"/>
          <w:caps w:val="0"/>
          <w:color w:val="000000"/>
          <w:spacing w:val="0"/>
          <w:w w:val="100"/>
          <w:kern w:val="0"/>
          <w:sz w:val="28"/>
          <w:szCs w:val="28"/>
          <w:lang w:val="en-US" w:eastAsia="zh-CN"/>
        </w:rPr>
        <w:br w:type="page"/>
      </w:r>
    </w:p>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eastAsia="宋体"/>
          <w:b w:val="0"/>
          <w:i w:val="0"/>
          <w:caps w:val="0"/>
          <w:color w:val="000000"/>
          <w:spacing w:val="0"/>
          <w:w w:val="100"/>
          <w:kern w:val="0"/>
          <w:sz w:val="28"/>
          <w:szCs w:val="28"/>
          <w:lang w:val="en-US" w:eastAsia="zh-CN"/>
        </w:rPr>
      </w:pPr>
      <w:r>
        <w:rPr>
          <w:rStyle w:val="13"/>
          <w:rFonts w:ascii="宋体" w:hAnsi="宋体"/>
          <w:b w:val="0"/>
          <w:i w:val="0"/>
          <w:caps w:val="0"/>
          <w:color w:val="000000"/>
          <w:spacing w:val="0"/>
          <w:w w:val="100"/>
          <w:kern w:val="0"/>
          <w:sz w:val="28"/>
          <w:szCs w:val="28"/>
          <w:lang w:val="en-US" w:eastAsia="zh-CN"/>
        </w:rPr>
        <w:t>附件3</w:t>
      </w:r>
    </w:p>
    <w:tbl>
      <w:tblPr>
        <w:tblStyle w:val="6"/>
        <w:tblW w:w="13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32"/>
        <w:gridCol w:w="1902"/>
        <w:gridCol w:w="1987"/>
        <w:gridCol w:w="3294"/>
        <w:gridCol w:w="751"/>
        <w:gridCol w:w="961"/>
        <w:gridCol w:w="1303"/>
        <w:gridCol w:w="1076"/>
        <w:gridCol w:w="1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jc w:val="center"/>
        </w:trPr>
        <w:tc>
          <w:tcPr>
            <w:tcW w:w="13080" w:type="dxa"/>
            <w:gridSpan w:val="9"/>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40"/>
                <w:szCs w:val="40"/>
                <w:lang w:val="en-US" w:eastAsia="zh-CN" w:bidi="ar-SA"/>
              </w:rPr>
            </w:pPr>
            <w:r>
              <w:rPr>
                <w:rStyle w:val="13"/>
                <w:rFonts w:ascii="宋体" w:hAnsi="宋体" w:eastAsia="宋体"/>
                <w:b w:val="0"/>
                <w:i w:val="0"/>
                <w:iCs w:val="0"/>
                <w:caps w:val="0"/>
                <w:color w:val="000000"/>
                <w:spacing w:val="0"/>
                <w:w w:val="100"/>
                <w:kern w:val="0"/>
                <w:sz w:val="40"/>
                <w:szCs w:val="40"/>
                <w:lang w:val="en-US" w:eastAsia="zh-CN"/>
              </w:rPr>
              <w:t>分部分项工程项目清单与措施项目清单计价表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10930" w:type="dxa"/>
            <w:gridSpan w:val="7"/>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工程名称：娄底职院生物安全实验室升级改造-建筑工程  标段：</w:t>
            </w:r>
          </w:p>
        </w:tc>
        <w:tc>
          <w:tcPr>
            <w:tcW w:w="215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732"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序号</w:t>
            </w:r>
          </w:p>
        </w:tc>
        <w:tc>
          <w:tcPr>
            <w:tcW w:w="1902"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项目编码</w:t>
            </w:r>
          </w:p>
        </w:tc>
        <w:tc>
          <w:tcPr>
            <w:tcW w:w="198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项 目 名 称</w:t>
            </w:r>
          </w:p>
        </w:tc>
        <w:tc>
          <w:tcPr>
            <w:tcW w:w="3294"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项 目 特 征 描 述</w:t>
            </w:r>
          </w:p>
        </w:tc>
        <w:tc>
          <w:tcPr>
            <w:tcW w:w="751"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计量 </w:t>
            </w:r>
          </w:p>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单位</w:t>
            </w:r>
          </w:p>
        </w:tc>
        <w:tc>
          <w:tcPr>
            <w:tcW w:w="961"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工程量</w:t>
            </w:r>
          </w:p>
        </w:tc>
        <w:tc>
          <w:tcPr>
            <w:tcW w:w="3453" w:type="dxa"/>
            <w:gridSpan w:val="3"/>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732"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902"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987"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3294"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75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961"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综合单价</w:t>
            </w:r>
          </w:p>
        </w:tc>
        <w:tc>
          <w:tcPr>
            <w:tcW w:w="10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合  价</w:t>
            </w:r>
          </w:p>
        </w:tc>
        <w:tc>
          <w:tcPr>
            <w:tcW w:w="1074"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其中：</w:t>
            </w:r>
          </w:p>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732"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902"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98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建筑工程</w:t>
            </w:r>
          </w:p>
        </w:tc>
        <w:tc>
          <w:tcPr>
            <w:tcW w:w="329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96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03"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0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1974.59</w:t>
            </w:r>
          </w:p>
        </w:tc>
        <w:tc>
          <w:tcPr>
            <w:tcW w:w="107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011610002001</w:t>
            </w:r>
          </w:p>
        </w:tc>
        <w:tc>
          <w:tcPr>
            <w:tcW w:w="198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原有门拆除</w:t>
            </w:r>
          </w:p>
        </w:tc>
        <w:tc>
          <w:tcPr>
            <w:tcW w:w="3294"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1.木门拆除;</w:t>
            </w:r>
          </w:p>
        </w:tc>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套</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4.00</w:t>
            </w:r>
          </w:p>
        </w:tc>
        <w:tc>
          <w:tcPr>
            <w:tcW w:w="130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37.83</w:t>
            </w:r>
          </w:p>
        </w:tc>
        <w:tc>
          <w:tcPr>
            <w:tcW w:w="10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151.32</w:t>
            </w:r>
          </w:p>
        </w:tc>
        <w:tc>
          <w:tcPr>
            <w:tcW w:w="107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011601001001</w:t>
            </w:r>
          </w:p>
        </w:tc>
        <w:tc>
          <w:tcPr>
            <w:tcW w:w="198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砖砌体拆除</w:t>
            </w:r>
          </w:p>
        </w:tc>
        <w:tc>
          <w:tcPr>
            <w:tcW w:w="3294"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1.原有200mm轻质砖墙拆除;</w:t>
            </w:r>
          </w:p>
        </w:tc>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m3</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10.00</w:t>
            </w:r>
          </w:p>
        </w:tc>
        <w:tc>
          <w:tcPr>
            <w:tcW w:w="130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66.20</w:t>
            </w:r>
          </w:p>
        </w:tc>
        <w:tc>
          <w:tcPr>
            <w:tcW w:w="10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662.00</w:t>
            </w:r>
          </w:p>
        </w:tc>
        <w:tc>
          <w:tcPr>
            <w:tcW w:w="107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011609001002</w:t>
            </w:r>
          </w:p>
        </w:tc>
        <w:tc>
          <w:tcPr>
            <w:tcW w:w="198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栏杆、栏板拆除</w:t>
            </w:r>
          </w:p>
        </w:tc>
        <w:tc>
          <w:tcPr>
            <w:tcW w:w="3294"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1.原有铁制栏杆拆除;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2.栏杆高850;</w:t>
            </w:r>
          </w:p>
        </w:tc>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22.00</w:t>
            </w:r>
          </w:p>
        </w:tc>
        <w:tc>
          <w:tcPr>
            <w:tcW w:w="130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14.07</w:t>
            </w:r>
          </w:p>
        </w:tc>
        <w:tc>
          <w:tcPr>
            <w:tcW w:w="10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309.54</w:t>
            </w:r>
          </w:p>
        </w:tc>
        <w:tc>
          <w:tcPr>
            <w:tcW w:w="107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011601001002</w:t>
            </w:r>
          </w:p>
        </w:tc>
        <w:tc>
          <w:tcPr>
            <w:tcW w:w="198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楼面运出垃圾</w:t>
            </w:r>
          </w:p>
        </w:tc>
        <w:tc>
          <w:tcPr>
            <w:tcW w:w="3294"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1.楼面拆除垃圾运至地面指定堆放垃圾地点，待二次转运;</w:t>
            </w:r>
          </w:p>
        </w:tc>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m3</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8.76</w:t>
            </w:r>
          </w:p>
        </w:tc>
        <w:tc>
          <w:tcPr>
            <w:tcW w:w="130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85.44</w:t>
            </w:r>
          </w:p>
        </w:tc>
        <w:tc>
          <w:tcPr>
            <w:tcW w:w="10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748.45</w:t>
            </w:r>
          </w:p>
        </w:tc>
        <w:tc>
          <w:tcPr>
            <w:tcW w:w="107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010501006001</w:t>
            </w:r>
          </w:p>
        </w:tc>
        <w:tc>
          <w:tcPr>
            <w:tcW w:w="198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设备基础</w:t>
            </w:r>
          </w:p>
        </w:tc>
        <w:tc>
          <w:tcPr>
            <w:tcW w:w="3294"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1.混凝土种类:现拌;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2.混凝土强度等级:C30;</w:t>
            </w:r>
          </w:p>
        </w:tc>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m3</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0.18</w:t>
            </w:r>
          </w:p>
        </w:tc>
        <w:tc>
          <w:tcPr>
            <w:tcW w:w="130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573.78</w:t>
            </w:r>
          </w:p>
        </w:tc>
        <w:tc>
          <w:tcPr>
            <w:tcW w:w="10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103.28</w:t>
            </w:r>
          </w:p>
        </w:tc>
        <w:tc>
          <w:tcPr>
            <w:tcW w:w="107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w:t>
            </w:r>
          </w:p>
        </w:tc>
        <w:tc>
          <w:tcPr>
            <w:tcW w:w="190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011702001001</w:t>
            </w:r>
          </w:p>
        </w:tc>
        <w:tc>
          <w:tcPr>
            <w:tcW w:w="198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设备基础模板</w:t>
            </w:r>
          </w:p>
        </w:tc>
        <w:tc>
          <w:tcPr>
            <w:tcW w:w="3294"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1.木模板 木支撑;</w:t>
            </w:r>
          </w:p>
        </w:tc>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m2</w:t>
            </w:r>
          </w:p>
        </w:tc>
        <w:tc>
          <w:tcPr>
            <w:tcW w:w="96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4.20</w:t>
            </w:r>
          </w:p>
        </w:tc>
        <w:tc>
          <w:tcPr>
            <w:tcW w:w="130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93.67</w:t>
            </w:r>
          </w:p>
        </w:tc>
        <w:tc>
          <w:tcPr>
            <w:tcW w:w="10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393.41</w:t>
            </w:r>
          </w:p>
        </w:tc>
        <w:tc>
          <w:tcPr>
            <w:tcW w:w="107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732"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0198" w:type="dxa"/>
            <w:gridSpan w:val="6"/>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本页合计</w:t>
            </w:r>
          </w:p>
        </w:tc>
        <w:tc>
          <w:tcPr>
            <w:tcW w:w="10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2368.00</w:t>
            </w:r>
          </w:p>
        </w:tc>
        <w:tc>
          <w:tcPr>
            <w:tcW w:w="107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732"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0198" w:type="dxa"/>
            <w:gridSpan w:val="6"/>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合    计</w:t>
            </w:r>
          </w:p>
        </w:tc>
        <w:tc>
          <w:tcPr>
            <w:tcW w:w="10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2368.00</w:t>
            </w:r>
          </w:p>
        </w:tc>
        <w:tc>
          <w:tcPr>
            <w:tcW w:w="107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bl>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b w:val="0"/>
          <w:i w:val="0"/>
          <w:caps w:val="0"/>
          <w:color w:val="000000"/>
          <w:spacing w:val="0"/>
          <w:w w:val="100"/>
          <w:kern w:val="0"/>
          <w:sz w:val="28"/>
          <w:szCs w:val="28"/>
          <w:lang w:val="en-US" w:eastAsia="zh-CN"/>
        </w:rPr>
      </w:pPr>
    </w:p>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b w:val="0"/>
          <w:i w:val="0"/>
          <w:caps w:val="0"/>
          <w:color w:val="000000"/>
          <w:spacing w:val="0"/>
          <w:w w:val="100"/>
          <w:kern w:val="0"/>
          <w:sz w:val="28"/>
          <w:szCs w:val="28"/>
          <w:lang w:val="en-US" w:eastAsia="zh-CN"/>
        </w:rPr>
      </w:pPr>
    </w:p>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eastAsia="宋体"/>
          <w:b w:val="0"/>
          <w:i w:val="0"/>
          <w:caps w:val="0"/>
          <w:color w:val="000000"/>
          <w:spacing w:val="0"/>
          <w:w w:val="100"/>
          <w:kern w:val="0"/>
          <w:sz w:val="28"/>
          <w:szCs w:val="28"/>
          <w:lang w:val="en-US" w:eastAsia="zh-CN"/>
        </w:rPr>
      </w:pPr>
      <w:r>
        <w:rPr>
          <w:rStyle w:val="13"/>
          <w:rFonts w:ascii="宋体" w:hAnsi="宋体"/>
          <w:b w:val="0"/>
          <w:i w:val="0"/>
          <w:caps w:val="0"/>
          <w:color w:val="000000"/>
          <w:spacing w:val="0"/>
          <w:w w:val="100"/>
          <w:kern w:val="0"/>
          <w:sz w:val="28"/>
          <w:szCs w:val="28"/>
          <w:lang w:val="en-US" w:eastAsia="zh-CN"/>
        </w:rPr>
        <w:t>附件4</w:t>
      </w:r>
    </w:p>
    <w:tbl>
      <w:tblPr>
        <w:tblStyle w:val="6"/>
        <w:tblW w:w="134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76"/>
        <w:gridCol w:w="3430"/>
        <w:gridCol w:w="1096"/>
        <w:gridCol w:w="1272"/>
        <w:gridCol w:w="2068"/>
        <w:gridCol w:w="46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jc w:val="center"/>
        </w:trPr>
        <w:tc>
          <w:tcPr>
            <w:tcW w:w="13409" w:type="dxa"/>
            <w:gridSpan w:val="6"/>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36"/>
                <w:szCs w:val="36"/>
                <w:lang w:val="en-US" w:eastAsia="zh-CN" w:bidi="ar-SA"/>
              </w:rPr>
            </w:pPr>
            <w:r>
              <w:rPr>
                <w:rStyle w:val="13"/>
                <w:rFonts w:ascii="宋体" w:hAnsi="宋体" w:eastAsia="宋体"/>
                <w:b w:val="0"/>
                <w:i w:val="0"/>
                <w:iCs w:val="0"/>
                <w:caps w:val="0"/>
                <w:color w:val="000000"/>
                <w:spacing w:val="0"/>
                <w:w w:val="100"/>
                <w:kern w:val="0"/>
                <w:sz w:val="36"/>
                <w:szCs w:val="36"/>
                <w:lang w:val="en-US" w:eastAsia="zh-CN"/>
              </w:rPr>
              <w:t>绿色施工安全防护措施项目费计价表（招投标）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8742"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22"/>
                <w:szCs w:val="22"/>
                <w:lang w:val="en-US" w:eastAsia="zh-CN" w:bidi="ar-SA"/>
              </w:rPr>
            </w:pPr>
            <w:r>
              <w:rPr>
                <w:rStyle w:val="13"/>
                <w:rFonts w:ascii="宋体" w:hAnsi="宋体" w:eastAsia="宋体"/>
                <w:b w:val="0"/>
                <w:i w:val="0"/>
                <w:iCs w:val="0"/>
                <w:caps w:val="0"/>
                <w:color w:val="000000"/>
                <w:spacing w:val="0"/>
                <w:w w:val="100"/>
                <w:kern w:val="0"/>
                <w:sz w:val="22"/>
                <w:szCs w:val="22"/>
                <w:lang w:val="en-US" w:eastAsia="zh-CN"/>
              </w:rPr>
              <w:t>工程名称:娄底职院生物安全实验室升级改造-建筑工程  标段:</w:t>
            </w:r>
          </w:p>
        </w:tc>
        <w:tc>
          <w:tcPr>
            <w:tcW w:w="466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5" w:hRule="atLeast"/>
          <w:jc w:val="center"/>
        </w:trPr>
        <w:tc>
          <w:tcPr>
            <w:tcW w:w="8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22"/>
                <w:szCs w:val="22"/>
                <w:lang w:val="en-US" w:eastAsia="zh-CN" w:bidi="ar-SA"/>
              </w:rPr>
            </w:pPr>
            <w:r>
              <w:rPr>
                <w:rStyle w:val="13"/>
                <w:rFonts w:ascii="宋体" w:hAnsi="宋体" w:eastAsia="宋体"/>
                <w:b w:val="0"/>
                <w:i w:val="0"/>
                <w:iCs w:val="0"/>
                <w:caps w:val="0"/>
                <w:color w:val="000000"/>
                <w:spacing w:val="0"/>
                <w:w w:val="100"/>
                <w:kern w:val="0"/>
                <w:sz w:val="22"/>
                <w:szCs w:val="22"/>
                <w:lang w:val="en-US" w:eastAsia="zh-CN"/>
              </w:rPr>
              <w:t>序号</w:t>
            </w:r>
          </w:p>
        </w:tc>
        <w:tc>
          <w:tcPr>
            <w:tcW w:w="343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22"/>
                <w:szCs w:val="22"/>
                <w:lang w:val="en-US" w:eastAsia="zh-CN" w:bidi="ar-SA"/>
              </w:rPr>
            </w:pPr>
            <w:r>
              <w:rPr>
                <w:rStyle w:val="13"/>
                <w:rFonts w:ascii="宋体" w:hAnsi="宋体" w:eastAsia="宋体"/>
                <w:b w:val="0"/>
                <w:i w:val="0"/>
                <w:iCs w:val="0"/>
                <w:caps w:val="0"/>
                <w:color w:val="000000"/>
                <w:spacing w:val="0"/>
                <w:w w:val="100"/>
                <w:kern w:val="0"/>
                <w:sz w:val="22"/>
                <w:szCs w:val="22"/>
                <w:lang w:val="en-US" w:eastAsia="zh-CN"/>
              </w:rPr>
              <w:t>工程内容</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22"/>
                <w:szCs w:val="22"/>
                <w:lang w:val="en-US" w:eastAsia="zh-CN" w:bidi="ar-SA"/>
              </w:rPr>
            </w:pPr>
            <w:r>
              <w:rPr>
                <w:rStyle w:val="13"/>
                <w:rFonts w:ascii="宋体" w:hAnsi="宋体" w:eastAsia="宋体"/>
                <w:b w:val="0"/>
                <w:i w:val="0"/>
                <w:iCs w:val="0"/>
                <w:caps w:val="0"/>
                <w:color w:val="000000"/>
                <w:spacing w:val="0"/>
                <w:w w:val="100"/>
                <w:kern w:val="0"/>
                <w:sz w:val="22"/>
                <w:szCs w:val="22"/>
                <w:lang w:val="en-US" w:eastAsia="zh-CN"/>
              </w:rPr>
              <w:t>计费基数</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22"/>
                <w:szCs w:val="22"/>
                <w:lang w:val="en-US" w:eastAsia="zh-CN" w:bidi="ar-SA"/>
              </w:rPr>
            </w:pPr>
            <w:r>
              <w:rPr>
                <w:rStyle w:val="13"/>
                <w:rFonts w:ascii="宋体" w:hAnsi="宋体" w:eastAsia="宋体"/>
                <w:b w:val="0"/>
                <w:i w:val="0"/>
                <w:iCs w:val="0"/>
                <w:caps w:val="0"/>
                <w:color w:val="000000"/>
                <w:spacing w:val="0"/>
                <w:w w:val="100"/>
                <w:kern w:val="0"/>
                <w:sz w:val="22"/>
                <w:szCs w:val="22"/>
                <w:lang w:val="en-US" w:eastAsia="zh-CN"/>
              </w:rPr>
              <w:t>费率(%)</w:t>
            </w:r>
          </w:p>
        </w:tc>
        <w:tc>
          <w:tcPr>
            <w:tcW w:w="206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0"/>
                <w:sz w:val="22"/>
                <w:szCs w:val="22"/>
                <w:lang w:val="en-US" w:eastAsia="zh-CN"/>
              </w:rPr>
            </w:pPr>
            <w:r>
              <w:rPr>
                <w:rStyle w:val="13"/>
                <w:rFonts w:ascii="宋体" w:hAnsi="宋体" w:eastAsia="宋体"/>
                <w:b w:val="0"/>
                <w:i w:val="0"/>
                <w:iCs w:val="0"/>
                <w:caps w:val="0"/>
                <w:color w:val="000000"/>
                <w:spacing w:val="0"/>
                <w:w w:val="100"/>
                <w:kern w:val="0"/>
                <w:sz w:val="22"/>
                <w:szCs w:val="22"/>
                <w:lang w:val="en-US" w:eastAsia="zh-CN"/>
              </w:rPr>
              <w:t>金额</w:t>
            </w:r>
          </w:p>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22"/>
                <w:szCs w:val="22"/>
                <w:lang w:val="en-US" w:eastAsia="zh-CN" w:bidi="ar-SA"/>
              </w:rPr>
            </w:pPr>
            <w:r>
              <w:rPr>
                <w:rStyle w:val="13"/>
                <w:rFonts w:ascii="宋体" w:hAnsi="宋体" w:eastAsia="宋体"/>
                <w:b w:val="0"/>
                <w:i w:val="0"/>
                <w:iCs w:val="0"/>
                <w:caps w:val="0"/>
                <w:color w:val="000000"/>
                <w:spacing w:val="0"/>
                <w:w w:val="100"/>
                <w:kern w:val="0"/>
                <w:sz w:val="22"/>
                <w:szCs w:val="22"/>
                <w:lang w:val="en-US" w:eastAsia="zh-CN"/>
              </w:rPr>
              <w:t>（元）</w:t>
            </w:r>
          </w:p>
        </w:tc>
        <w:tc>
          <w:tcPr>
            <w:tcW w:w="466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22"/>
                <w:szCs w:val="22"/>
                <w:lang w:val="en-US" w:eastAsia="zh-CN" w:bidi="ar-SA"/>
              </w:rPr>
            </w:pPr>
            <w:r>
              <w:rPr>
                <w:rStyle w:val="13"/>
                <w:rFonts w:ascii="宋体" w:hAnsi="宋体" w:eastAsia="宋体"/>
                <w:b w:val="0"/>
                <w:i w:val="0"/>
                <w:iCs w:val="0"/>
                <w:caps w:val="0"/>
                <w:color w:val="000000"/>
                <w:spacing w:val="0"/>
                <w:w w:val="100"/>
                <w:kern w:val="0"/>
                <w:sz w:val="22"/>
                <w:szCs w:val="22"/>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6" w:hRule="atLeast"/>
          <w:jc w:val="center"/>
        </w:trPr>
        <w:tc>
          <w:tcPr>
            <w:tcW w:w="8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22"/>
                <w:szCs w:val="22"/>
                <w:lang w:val="en-US" w:eastAsia="zh-CN" w:bidi="ar-SA"/>
              </w:rPr>
            </w:pPr>
            <w:r>
              <w:rPr>
                <w:rStyle w:val="13"/>
                <w:rFonts w:ascii="宋体" w:hAnsi="宋体" w:eastAsia="宋体"/>
                <w:b w:val="0"/>
                <w:i w:val="0"/>
                <w:iCs w:val="0"/>
                <w:caps w:val="0"/>
                <w:color w:val="000000"/>
                <w:spacing w:val="0"/>
                <w:w w:val="100"/>
                <w:kern w:val="0"/>
                <w:sz w:val="22"/>
                <w:szCs w:val="22"/>
                <w:lang w:val="en-US" w:eastAsia="zh-CN"/>
              </w:rPr>
              <w:t>一</w:t>
            </w:r>
          </w:p>
        </w:tc>
        <w:tc>
          <w:tcPr>
            <w:tcW w:w="343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22"/>
                <w:szCs w:val="22"/>
                <w:lang w:val="en-US" w:eastAsia="zh-CN" w:bidi="ar-SA"/>
              </w:rPr>
            </w:pPr>
            <w:r>
              <w:rPr>
                <w:rStyle w:val="13"/>
                <w:rFonts w:ascii="宋体" w:hAnsi="宋体" w:eastAsia="宋体"/>
                <w:b w:val="0"/>
                <w:i w:val="0"/>
                <w:iCs w:val="0"/>
                <w:caps w:val="0"/>
                <w:color w:val="000000"/>
                <w:spacing w:val="0"/>
                <w:w w:val="100"/>
                <w:kern w:val="0"/>
                <w:sz w:val="22"/>
                <w:szCs w:val="22"/>
                <w:lang w:val="en-US" w:eastAsia="zh-CN"/>
              </w:rPr>
              <w:t>绿色施工安全防护措施项目费</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22"/>
                <w:szCs w:val="22"/>
                <w:lang w:val="en-US" w:eastAsia="zh-CN" w:bidi="ar-SA"/>
              </w:rPr>
            </w:pPr>
            <w:r>
              <w:rPr>
                <w:rStyle w:val="13"/>
                <w:rFonts w:ascii="宋体" w:hAnsi="宋体" w:eastAsia="宋体"/>
                <w:b w:val="0"/>
                <w:i w:val="0"/>
                <w:iCs w:val="0"/>
                <w:caps w:val="0"/>
                <w:color w:val="000000"/>
                <w:spacing w:val="0"/>
                <w:w w:val="100"/>
                <w:kern w:val="0"/>
                <w:sz w:val="22"/>
                <w:szCs w:val="22"/>
                <w:lang w:val="en-US" w:eastAsia="zh-CN"/>
              </w:rPr>
              <w:t>直接费</w:t>
            </w:r>
          </w:p>
        </w:tc>
        <w:tc>
          <w:tcPr>
            <w:tcW w:w="127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22"/>
                <w:szCs w:val="22"/>
                <w:lang w:val="en-US" w:eastAsia="zh-CN" w:bidi="ar-SA"/>
              </w:rPr>
            </w:pPr>
            <w:r>
              <w:rPr>
                <w:rStyle w:val="13"/>
                <w:rFonts w:ascii="宋体" w:hAnsi="宋体" w:eastAsia="宋体"/>
                <w:b w:val="0"/>
                <w:i w:val="0"/>
                <w:iCs w:val="0"/>
                <w:caps w:val="0"/>
                <w:color w:val="000000"/>
                <w:spacing w:val="0"/>
                <w:w w:val="100"/>
                <w:kern w:val="0"/>
                <w:sz w:val="22"/>
                <w:szCs w:val="22"/>
                <w:lang w:val="en-US" w:eastAsia="zh-CN"/>
              </w:rPr>
              <w:t>6.25</w:t>
            </w:r>
          </w:p>
        </w:tc>
        <w:tc>
          <w:tcPr>
            <w:tcW w:w="206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22"/>
                <w:szCs w:val="22"/>
                <w:lang w:val="en-US" w:eastAsia="zh-CN" w:bidi="ar-SA"/>
              </w:rPr>
            </w:pPr>
            <w:r>
              <w:rPr>
                <w:rStyle w:val="13"/>
                <w:rFonts w:ascii="宋体" w:hAnsi="宋体" w:eastAsia="宋体"/>
                <w:b w:val="0"/>
                <w:i w:val="0"/>
                <w:iCs w:val="0"/>
                <w:caps w:val="0"/>
                <w:color w:val="000000"/>
                <w:spacing w:val="0"/>
                <w:w w:val="100"/>
                <w:kern w:val="0"/>
                <w:sz w:val="22"/>
                <w:szCs w:val="22"/>
                <w:lang w:val="en-US" w:eastAsia="zh-CN"/>
              </w:rPr>
              <w:t>140.39</w:t>
            </w:r>
          </w:p>
        </w:tc>
        <w:tc>
          <w:tcPr>
            <w:tcW w:w="466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22"/>
                <w:szCs w:val="22"/>
                <w:lang w:val="en-US" w:eastAsia="zh-CN" w:bidi="ar-SA"/>
              </w:rPr>
            </w:pPr>
            <w:r>
              <w:rPr>
                <w:rStyle w:val="13"/>
                <w:rFonts w:ascii="宋体" w:hAnsi="宋体" w:eastAsia="宋体"/>
                <w:b w:val="0"/>
                <w:i w:val="0"/>
                <w:iCs w:val="0"/>
                <w:caps w:val="0"/>
                <w:color w:val="000000"/>
                <w:spacing w:val="0"/>
                <w:w w:val="100"/>
                <w:kern w:val="0"/>
                <w:sz w:val="22"/>
                <w:szCs w:val="22"/>
                <w:lang w:val="en-US" w:eastAsia="zh-CN"/>
              </w:rPr>
              <w:t>按附录C说明及表4相应总费率标准计算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9" w:hRule="atLeast"/>
          <w:jc w:val="center"/>
        </w:trPr>
        <w:tc>
          <w:tcPr>
            <w:tcW w:w="8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22"/>
                <w:szCs w:val="22"/>
                <w:lang w:val="en-US" w:eastAsia="zh-CN" w:bidi="ar-SA"/>
              </w:rPr>
            </w:pPr>
            <w:r>
              <w:rPr>
                <w:rStyle w:val="13"/>
                <w:rFonts w:ascii="宋体" w:hAnsi="宋体" w:eastAsia="宋体"/>
                <w:b w:val="0"/>
                <w:i w:val="0"/>
                <w:iCs w:val="0"/>
                <w:caps w:val="0"/>
                <w:color w:val="000000"/>
                <w:spacing w:val="0"/>
                <w:w w:val="100"/>
                <w:kern w:val="0"/>
                <w:sz w:val="22"/>
                <w:szCs w:val="22"/>
                <w:lang w:val="en-US" w:eastAsia="zh-CN"/>
              </w:rPr>
              <w:t>其中：</w:t>
            </w:r>
          </w:p>
        </w:tc>
        <w:tc>
          <w:tcPr>
            <w:tcW w:w="343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22"/>
                <w:szCs w:val="22"/>
                <w:lang w:val="en-US" w:eastAsia="zh-CN" w:bidi="ar-SA"/>
              </w:rPr>
            </w:pPr>
            <w:r>
              <w:rPr>
                <w:rStyle w:val="13"/>
                <w:rFonts w:ascii="宋体" w:hAnsi="宋体" w:eastAsia="宋体"/>
                <w:b w:val="0"/>
                <w:i w:val="0"/>
                <w:iCs w:val="0"/>
                <w:caps w:val="0"/>
                <w:color w:val="000000"/>
                <w:spacing w:val="0"/>
                <w:w w:val="100"/>
                <w:kern w:val="0"/>
                <w:sz w:val="22"/>
                <w:szCs w:val="22"/>
                <w:lang w:val="en-US" w:eastAsia="zh-CN"/>
              </w:rPr>
              <w:t>安全生产费</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22"/>
                <w:szCs w:val="22"/>
                <w:lang w:val="en-US" w:eastAsia="zh-CN" w:bidi="ar-SA"/>
              </w:rPr>
            </w:pPr>
            <w:r>
              <w:rPr>
                <w:rStyle w:val="13"/>
                <w:rFonts w:ascii="宋体" w:hAnsi="宋体" w:eastAsia="宋体"/>
                <w:b w:val="0"/>
                <w:i w:val="0"/>
                <w:iCs w:val="0"/>
                <w:caps w:val="0"/>
                <w:color w:val="000000"/>
                <w:spacing w:val="0"/>
                <w:w w:val="100"/>
                <w:kern w:val="0"/>
                <w:sz w:val="22"/>
                <w:szCs w:val="22"/>
                <w:lang w:val="en-US" w:eastAsia="zh-CN"/>
              </w:rPr>
              <w:t>直接费</w:t>
            </w: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22"/>
                <w:szCs w:val="22"/>
                <w:lang w:val="en-US" w:eastAsia="zh-CN" w:bidi="ar-SA"/>
              </w:rPr>
            </w:pPr>
            <w:r>
              <w:rPr>
                <w:rStyle w:val="13"/>
                <w:rFonts w:ascii="宋体" w:hAnsi="宋体" w:eastAsia="宋体"/>
                <w:b w:val="0"/>
                <w:i w:val="0"/>
                <w:iCs w:val="0"/>
                <w:caps w:val="0"/>
                <w:color w:val="000000"/>
                <w:spacing w:val="0"/>
                <w:w w:val="100"/>
                <w:kern w:val="0"/>
                <w:sz w:val="22"/>
                <w:szCs w:val="22"/>
                <w:lang w:val="en-US" w:eastAsia="zh-CN"/>
              </w:rPr>
              <w:t>3.29</w:t>
            </w:r>
          </w:p>
        </w:tc>
        <w:tc>
          <w:tcPr>
            <w:tcW w:w="206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22"/>
                <w:szCs w:val="22"/>
                <w:lang w:val="en-US" w:eastAsia="zh-CN" w:bidi="ar-SA"/>
              </w:rPr>
            </w:pPr>
            <w:r>
              <w:rPr>
                <w:rStyle w:val="13"/>
                <w:rFonts w:ascii="宋体" w:hAnsi="宋体" w:eastAsia="宋体"/>
                <w:b w:val="0"/>
                <w:i w:val="0"/>
                <w:iCs w:val="0"/>
                <w:caps w:val="0"/>
                <w:color w:val="000000"/>
                <w:spacing w:val="0"/>
                <w:w w:val="100"/>
                <w:kern w:val="0"/>
                <w:sz w:val="22"/>
                <w:szCs w:val="22"/>
                <w:lang w:val="en-US" w:eastAsia="zh-CN"/>
              </w:rPr>
              <w:t>73.90</w:t>
            </w:r>
          </w:p>
        </w:tc>
        <w:tc>
          <w:tcPr>
            <w:tcW w:w="466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22"/>
                <w:szCs w:val="22"/>
                <w:lang w:val="en-US" w:eastAsia="zh-CN" w:bidi="ar-SA"/>
              </w:rPr>
            </w:pPr>
            <w:r>
              <w:rPr>
                <w:rStyle w:val="13"/>
                <w:rFonts w:ascii="宋体" w:hAnsi="宋体" w:eastAsia="宋体"/>
                <w:b w:val="0"/>
                <w:i w:val="0"/>
                <w:iCs w:val="0"/>
                <w:caps w:val="0"/>
                <w:color w:val="000000"/>
                <w:spacing w:val="0"/>
                <w:w w:val="100"/>
                <w:kern w:val="0"/>
                <w:sz w:val="22"/>
                <w:szCs w:val="22"/>
                <w:lang w:val="en-US" w:eastAsia="zh-CN"/>
              </w:rPr>
              <w:t>按附录C说明及表4相应总费率标准计算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3" w:hRule="atLeast"/>
          <w:jc w:val="center"/>
        </w:trPr>
        <w:tc>
          <w:tcPr>
            <w:tcW w:w="13409" w:type="dxa"/>
            <w:gridSpan w:val="6"/>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22"/>
                <w:szCs w:val="22"/>
                <w:lang w:val="en-US" w:eastAsia="zh-CN" w:bidi="ar-SA"/>
              </w:rPr>
            </w:pPr>
            <w:r>
              <w:rPr>
                <w:rStyle w:val="13"/>
                <w:rFonts w:ascii="宋体" w:hAnsi="宋体" w:eastAsia="宋体"/>
                <w:b w:val="0"/>
                <w:i w:val="0"/>
                <w:iCs w:val="0"/>
                <w:caps w:val="0"/>
                <w:color w:val="000000"/>
                <w:spacing w:val="0"/>
                <w:w w:val="100"/>
                <w:kern w:val="0"/>
                <w:sz w:val="22"/>
                <w:szCs w:val="22"/>
                <w:lang w:val="en-US" w:eastAsia="zh-CN"/>
              </w:rPr>
              <w:t>注：安装工程取费基数按人工费，其他工程取费基数按直接费（不含其他管理费的计费基数。详附录C说明）计算。</w:t>
            </w:r>
          </w:p>
        </w:tc>
      </w:tr>
    </w:tbl>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b w:val="0"/>
          <w:i w:val="0"/>
          <w:caps w:val="0"/>
          <w:color w:val="000000"/>
          <w:spacing w:val="0"/>
          <w:w w:val="100"/>
          <w:kern w:val="0"/>
          <w:sz w:val="28"/>
          <w:szCs w:val="28"/>
          <w:lang w:val="en-US" w:eastAsia="zh-CN"/>
        </w:rPr>
      </w:pPr>
      <w:r>
        <w:rPr>
          <w:rStyle w:val="13"/>
          <w:rFonts w:ascii="宋体" w:hAnsi="宋体"/>
          <w:b w:val="0"/>
          <w:i w:val="0"/>
          <w:caps w:val="0"/>
          <w:color w:val="000000"/>
          <w:spacing w:val="0"/>
          <w:w w:val="100"/>
          <w:kern w:val="0"/>
          <w:sz w:val="28"/>
          <w:szCs w:val="28"/>
          <w:lang w:val="en-US" w:eastAsia="zh-CN"/>
        </w:rPr>
        <w:br w:type="page"/>
      </w:r>
    </w:p>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eastAsia="宋体"/>
          <w:b w:val="0"/>
          <w:i w:val="0"/>
          <w:caps w:val="0"/>
          <w:color w:val="000000"/>
          <w:spacing w:val="0"/>
          <w:w w:val="100"/>
          <w:kern w:val="0"/>
          <w:sz w:val="28"/>
          <w:szCs w:val="28"/>
          <w:lang w:val="en-US" w:eastAsia="zh-CN"/>
        </w:rPr>
      </w:pPr>
      <w:r>
        <w:rPr>
          <w:rStyle w:val="13"/>
          <w:rFonts w:ascii="宋体" w:hAnsi="宋体"/>
          <w:b w:val="0"/>
          <w:i w:val="0"/>
          <w:caps w:val="0"/>
          <w:color w:val="000000"/>
          <w:spacing w:val="0"/>
          <w:w w:val="100"/>
          <w:kern w:val="0"/>
          <w:sz w:val="28"/>
          <w:szCs w:val="28"/>
          <w:lang w:val="en-US" w:eastAsia="zh-CN"/>
        </w:rPr>
        <w:t>附件5</w:t>
      </w:r>
    </w:p>
    <w:tbl>
      <w:tblPr>
        <w:tblStyle w:val="6"/>
        <w:tblW w:w="1408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90"/>
        <w:gridCol w:w="3029"/>
        <w:gridCol w:w="1545"/>
        <w:gridCol w:w="689"/>
        <w:gridCol w:w="690"/>
        <w:gridCol w:w="689"/>
        <w:gridCol w:w="690"/>
        <w:gridCol w:w="1402"/>
        <w:gridCol w:w="1716"/>
        <w:gridCol w:w="1143"/>
        <w:gridCol w:w="1117"/>
        <w:gridCol w:w="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6" w:hRule="atLeast"/>
        </w:trPr>
        <w:tc>
          <w:tcPr>
            <w:tcW w:w="14080" w:type="dxa"/>
            <w:gridSpan w:val="12"/>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40"/>
                <w:szCs w:val="40"/>
                <w:lang w:val="en-US" w:eastAsia="zh-CN" w:bidi="ar-SA"/>
              </w:rPr>
            </w:pPr>
            <w:r>
              <w:rPr>
                <w:rStyle w:val="13"/>
                <w:rFonts w:ascii="宋体" w:hAnsi="宋体" w:eastAsia="宋体"/>
                <w:b w:val="0"/>
                <w:i w:val="0"/>
                <w:iCs w:val="0"/>
                <w:caps w:val="0"/>
                <w:color w:val="000000"/>
                <w:spacing w:val="0"/>
                <w:w w:val="100"/>
                <w:kern w:val="0"/>
                <w:sz w:val="40"/>
                <w:szCs w:val="40"/>
                <w:lang w:val="en-US" w:eastAsia="zh-CN"/>
              </w:rPr>
              <w:t>材料暂估单价及调整表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5" w:hRule="atLeast"/>
        </w:trPr>
        <w:tc>
          <w:tcPr>
            <w:tcW w:w="9424" w:type="dxa"/>
            <w:gridSpan w:val="8"/>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21"/>
                <w:szCs w:val="21"/>
                <w:lang w:val="en-US" w:eastAsia="zh-CN" w:bidi="ar-SA"/>
              </w:rPr>
            </w:pPr>
            <w:r>
              <w:rPr>
                <w:rStyle w:val="13"/>
                <w:rFonts w:ascii="宋体" w:hAnsi="宋体" w:eastAsia="宋体"/>
                <w:b w:val="0"/>
                <w:i w:val="0"/>
                <w:iCs w:val="0"/>
                <w:caps w:val="0"/>
                <w:color w:val="000000"/>
                <w:spacing w:val="0"/>
                <w:w w:val="100"/>
                <w:kern w:val="0"/>
                <w:sz w:val="21"/>
                <w:szCs w:val="21"/>
                <w:lang w:val="en-US" w:eastAsia="zh-CN"/>
              </w:rPr>
              <w:t>工程名称：娄底职院生物安全实验室升级改造-建筑工程  标段：</w:t>
            </w:r>
          </w:p>
        </w:tc>
        <w:tc>
          <w:tcPr>
            <w:tcW w:w="1716" w:type="dxa"/>
            <w:tcBorders>
              <w:top w:val="single" w:color="000000" w:sz="4" w:space="0"/>
              <w:left w:val="single" w:color="000000" w:sz="4" w:space="0"/>
              <w:bottom w:val="single" w:color="000000" w:sz="4" w:space="0"/>
              <w:right w:val="single" w:color="000000" w:sz="4" w:space="0"/>
            </w:tcBorders>
            <w:noWrap/>
            <w:vAlign w:val="bottom"/>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21"/>
                <w:szCs w:val="21"/>
                <w:lang w:val="en-US" w:eastAsia="zh-CN" w:bidi="ar-SA"/>
              </w:rPr>
            </w:pPr>
          </w:p>
        </w:tc>
        <w:tc>
          <w:tcPr>
            <w:tcW w:w="2940" w:type="dxa"/>
            <w:gridSpan w:val="3"/>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5" w:hRule="atLeast"/>
        </w:trPr>
        <w:tc>
          <w:tcPr>
            <w:tcW w:w="69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21"/>
                <w:szCs w:val="21"/>
                <w:lang w:val="en-US" w:eastAsia="zh-CN" w:bidi="ar-SA"/>
              </w:rPr>
            </w:pPr>
            <w:r>
              <w:rPr>
                <w:rStyle w:val="13"/>
                <w:rFonts w:ascii="宋体" w:hAnsi="宋体" w:eastAsia="宋体"/>
                <w:b w:val="0"/>
                <w:i w:val="0"/>
                <w:iCs w:val="0"/>
                <w:caps w:val="0"/>
                <w:color w:val="000000"/>
                <w:spacing w:val="0"/>
                <w:w w:val="100"/>
                <w:kern w:val="0"/>
                <w:sz w:val="21"/>
                <w:szCs w:val="21"/>
                <w:lang w:val="en-US" w:eastAsia="zh-CN"/>
              </w:rPr>
              <w:t>序号</w:t>
            </w:r>
          </w:p>
        </w:tc>
        <w:tc>
          <w:tcPr>
            <w:tcW w:w="3029"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21"/>
                <w:szCs w:val="21"/>
                <w:lang w:val="en-US" w:eastAsia="zh-CN" w:bidi="ar-SA"/>
              </w:rPr>
            </w:pPr>
            <w:r>
              <w:rPr>
                <w:rStyle w:val="13"/>
                <w:rFonts w:ascii="宋体" w:hAnsi="宋体" w:eastAsia="宋体"/>
                <w:b w:val="0"/>
                <w:i w:val="0"/>
                <w:iCs w:val="0"/>
                <w:caps w:val="0"/>
                <w:color w:val="000000"/>
                <w:spacing w:val="0"/>
                <w:w w:val="100"/>
                <w:kern w:val="0"/>
                <w:sz w:val="21"/>
                <w:szCs w:val="21"/>
                <w:lang w:val="en-US" w:eastAsia="zh-CN"/>
              </w:rPr>
              <w:t>材料名称、规格、型号</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0"/>
                <w:sz w:val="21"/>
                <w:szCs w:val="21"/>
                <w:lang w:val="en-US" w:eastAsia="zh-CN"/>
              </w:rPr>
            </w:pPr>
            <w:r>
              <w:rPr>
                <w:rStyle w:val="13"/>
                <w:rFonts w:ascii="宋体" w:hAnsi="宋体" w:eastAsia="宋体"/>
                <w:b w:val="0"/>
                <w:i w:val="0"/>
                <w:iCs w:val="0"/>
                <w:caps w:val="0"/>
                <w:color w:val="000000"/>
                <w:spacing w:val="0"/>
                <w:w w:val="100"/>
                <w:kern w:val="0"/>
                <w:sz w:val="21"/>
                <w:szCs w:val="21"/>
                <w:lang w:val="en-US" w:eastAsia="zh-CN"/>
              </w:rPr>
              <w:t xml:space="preserve">计量 </w:t>
            </w:r>
          </w:p>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21"/>
                <w:szCs w:val="21"/>
                <w:lang w:val="en-US" w:eastAsia="zh-CN" w:bidi="ar-SA"/>
              </w:rPr>
            </w:pPr>
            <w:r>
              <w:rPr>
                <w:rStyle w:val="13"/>
                <w:rFonts w:ascii="宋体" w:hAnsi="宋体" w:eastAsia="宋体"/>
                <w:b w:val="0"/>
                <w:i w:val="0"/>
                <w:iCs w:val="0"/>
                <w:caps w:val="0"/>
                <w:color w:val="000000"/>
                <w:spacing w:val="0"/>
                <w:w w:val="100"/>
                <w:kern w:val="0"/>
                <w:sz w:val="21"/>
                <w:szCs w:val="21"/>
                <w:lang w:val="en-US" w:eastAsia="zh-CN"/>
              </w:rPr>
              <w:t>单位</w:t>
            </w:r>
          </w:p>
        </w:tc>
        <w:tc>
          <w:tcPr>
            <w:tcW w:w="1379"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21"/>
                <w:szCs w:val="21"/>
                <w:lang w:val="en-US" w:eastAsia="zh-CN" w:bidi="ar-SA"/>
              </w:rPr>
            </w:pPr>
            <w:r>
              <w:rPr>
                <w:rStyle w:val="13"/>
                <w:rFonts w:ascii="宋体" w:hAnsi="宋体" w:eastAsia="宋体"/>
                <w:b w:val="0"/>
                <w:i w:val="0"/>
                <w:iCs w:val="0"/>
                <w:caps w:val="0"/>
                <w:color w:val="000000"/>
                <w:spacing w:val="0"/>
                <w:w w:val="100"/>
                <w:kern w:val="0"/>
                <w:sz w:val="21"/>
                <w:szCs w:val="21"/>
                <w:lang w:val="en-US" w:eastAsia="zh-CN"/>
              </w:rPr>
              <w:t>数量</w:t>
            </w:r>
          </w:p>
        </w:tc>
        <w:tc>
          <w:tcPr>
            <w:tcW w:w="1379"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21"/>
                <w:szCs w:val="21"/>
                <w:lang w:val="en-US" w:eastAsia="zh-CN" w:bidi="ar-SA"/>
              </w:rPr>
            </w:pPr>
            <w:r>
              <w:rPr>
                <w:rStyle w:val="13"/>
                <w:rFonts w:ascii="宋体" w:hAnsi="宋体" w:eastAsia="宋体"/>
                <w:b w:val="0"/>
                <w:i w:val="0"/>
                <w:iCs w:val="0"/>
                <w:caps w:val="0"/>
                <w:color w:val="000000"/>
                <w:spacing w:val="0"/>
                <w:w w:val="100"/>
                <w:kern w:val="0"/>
                <w:sz w:val="21"/>
                <w:szCs w:val="21"/>
                <w:lang w:val="en-US" w:eastAsia="zh-CN"/>
              </w:rPr>
              <w:t>暂估(元)</w:t>
            </w:r>
          </w:p>
        </w:tc>
        <w:tc>
          <w:tcPr>
            <w:tcW w:w="3118"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21"/>
                <w:szCs w:val="21"/>
                <w:lang w:val="en-US" w:eastAsia="zh-CN" w:bidi="ar-SA"/>
              </w:rPr>
            </w:pPr>
            <w:r>
              <w:rPr>
                <w:rStyle w:val="13"/>
                <w:rFonts w:ascii="宋体" w:hAnsi="宋体" w:eastAsia="宋体"/>
                <w:b w:val="0"/>
                <w:i w:val="0"/>
                <w:iCs w:val="0"/>
                <w:caps w:val="0"/>
                <w:color w:val="000000"/>
                <w:spacing w:val="0"/>
                <w:w w:val="100"/>
                <w:kern w:val="0"/>
                <w:sz w:val="21"/>
                <w:szCs w:val="21"/>
                <w:lang w:val="en-US" w:eastAsia="zh-CN"/>
              </w:rPr>
              <w:t>确认(元)</w:t>
            </w:r>
          </w:p>
        </w:tc>
        <w:tc>
          <w:tcPr>
            <w:tcW w:w="226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21"/>
                <w:szCs w:val="21"/>
                <w:lang w:val="en-US" w:eastAsia="zh-CN" w:bidi="ar-SA"/>
              </w:rPr>
            </w:pPr>
            <w:r>
              <w:rPr>
                <w:rStyle w:val="13"/>
                <w:rFonts w:ascii="宋体" w:hAnsi="宋体" w:eastAsia="宋体"/>
                <w:b w:val="0"/>
                <w:i w:val="0"/>
                <w:iCs w:val="0"/>
                <w:caps w:val="0"/>
                <w:color w:val="000000"/>
                <w:spacing w:val="0"/>
                <w:w w:val="100"/>
                <w:kern w:val="0"/>
                <w:sz w:val="21"/>
                <w:szCs w:val="21"/>
                <w:lang w:val="en-US" w:eastAsia="zh-CN"/>
              </w:rPr>
              <w:t>差额±(元)</w:t>
            </w:r>
          </w:p>
        </w:tc>
        <w:tc>
          <w:tcPr>
            <w:tcW w:w="68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21"/>
                <w:szCs w:val="21"/>
                <w:lang w:val="en-US" w:eastAsia="zh-CN" w:bidi="ar-SA"/>
              </w:rPr>
            </w:pPr>
            <w:r>
              <w:rPr>
                <w:rStyle w:val="13"/>
                <w:rFonts w:ascii="宋体" w:hAnsi="宋体" w:eastAsia="宋体"/>
                <w:b w:val="0"/>
                <w:i w:val="0"/>
                <w:iCs w:val="0"/>
                <w:caps w:val="0"/>
                <w:color w:val="000000"/>
                <w:spacing w:val="0"/>
                <w:w w:val="100"/>
                <w:kern w:val="0"/>
                <w:sz w:val="21"/>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5"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21"/>
                <w:szCs w:val="21"/>
                <w:lang w:val="en-US" w:eastAsia="zh-CN" w:bidi="ar-SA"/>
              </w:rPr>
            </w:pPr>
          </w:p>
        </w:tc>
        <w:tc>
          <w:tcPr>
            <w:tcW w:w="3029"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21"/>
                <w:szCs w:val="21"/>
                <w:lang w:val="en-US" w:eastAsia="zh-CN" w:bidi="ar-SA"/>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21"/>
                <w:szCs w:val="21"/>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21"/>
                <w:szCs w:val="21"/>
                <w:lang w:val="en-US" w:eastAsia="zh-CN" w:bidi="ar-SA"/>
              </w:rPr>
            </w:pPr>
            <w:r>
              <w:rPr>
                <w:rStyle w:val="13"/>
                <w:rFonts w:ascii="宋体" w:hAnsi="宋体" w:eastAsia="宋体"/>
                <w:b w:val="0"/>
                <w:i w:val="0"/>
                <w:iCs w:val="0"/>
                <w:caps w:val="0"/>
                <w:color w:val="000000"/>
                <w:spacing w:val="0"/>
                <w:w w:val="100"/>
                <w:kern w:val="0"/>
                <w:sz w:val="21"/>
                <w:szCs w:val="21"/>
                <w:lang w:val="en-US" w:eastAsia="zh-CN"/>
              </w:rPr>
              <w:t>暂估</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21"/>
                <w:szCs w:val="21"/>
                <w:lang w:val="en-US" w:eastAsia="zh-CN" w:bidi="ar-SA"/>
              </w:rPr>
            </w:pPr>
            <w:r>
              <w:rPr>
                <w:rStyle w:val="13"/>
                <w:rFonts w:ascii="宋体" w:hAnsi="宋体" w:eastAsia="宋体"/>
                <w:b w:val="0"/>
                <w:i w:val="0"/>
                <w:iCs w:val="0"/>
                <w:caps w:val="0"/>
                <w:color w:val="000000"/>
                <w:spacing w:val="0"/>
                <w:w w:val="100"/>
                <w:kern w:val="0"/>
                <w:sz w:val="21"/>
                <w:szCs w:val="21"/>
                <w:lang w:val="en-US" w:eastAsia="zh-CN"/>
              </w:rPr>
              <w:t>确认</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21"/>
                <w:szCs w:val="21"/>
                <w:lang w:val="en-US" w:eastAsia="zh-CN" w:bidi="ar-SA"/>
              </w:rPr>
            </w:pPr>
            <w:r>
              <w:rPr>
                <w:rStyle w:val="13"/>
                <w:rFonts w:ascii="宋体" w:hAnsi="宋体" w:eastAsia="宋体"/>
                <w:b w:val="0"/>
                <w:i w:val="0"/>
                <w:iCs w:val="0"/>
                <w:caps w:val="0"/>
                <w:color w:val="000000"/>
                <w:spacing w:val="0"/>
                <w:w w:val="100"/>
                <w:kern w:val="0"/>
                <w:sz w:val="21"/>
                <w:szCs w:val="21"/>
                <w:lang w:val="en-US" w:eastAsia="zh-CN"/>
              </w:rPr>
              <w:t>单价</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21"/>
                <w:szCs w:val="21"/>
                <w:lang w:val="en-US" w:eastAsia="zh-CN" w:bidi="ar-SA"/>
              </w:rPr>
            </w:pPr>
            <w:r>
              <w:rPr>
                <w:rStyle w:val="13"/>
                <w:rFonts w:ascii="宋体" w:hAnsi="宋体" w:eastAsia="宋体"/>
                <w:b w:val="0"/>
                <w:i w:val="0"/>
                <w:iCs w:val="0"/>
                <w:caps w:val="0"/>
                <w:color w:val="000000"/>
                <w:spacing w:val="0"/>
                <w:w w:val="100"/>
                <w:kern w:val="0"/>
                <w:sz w:val="21"/>
                <w:szCs w:val="21"/>
                <w:lang w:val="en-US" w:eastAsia="zh-CN"/>
              </w:rPr>
              <w:t>合价</w:t>
            </w:r>
          </w:p>
        </w:tc>
        <w:tc>
          <w:tcPr>
            <w:tcW w:w="140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21"/>
                <w:szCs w:val="21"/>
                <w:lang w:val="en-US" w:eastAsia="zh-CN" w:bidi="ar-SA"/>
              </w:rPr>
            </w:pPr>
            <w:r>
              <w:rPr>
                <w:rStyle w:val="13"/>
                <w:rFonts w:ascii="宋体" w:hAnsi="宋体" w:eastAsia="宋体"/>
                <w:b w:val="0"/>
                <w:i w:val="0"/>
                <w:iCs w:val="0"/>
                <w:caps w:val="0"/>
                <w:color w:val="000000"/>
                <w:spacing w:val="0"/>
                <w:w w:val="100"/>
                <w:kern w:val="0"/>
                <w:sz w:val="21"/>
                <w:szCs w:val="21"/>
                <w:lang w:val="en-US" w:eastAsia="zh-CN"/>
              </w:rPr>
              <w:t>单价</w:t>
            </w:r>
          </w:p>
        </w:tc>
        <w:tc>
          <w:tcPr>
            <w:tcW w:w="1716"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21"/>
                <w:szCs w:val="21"/>
                <w:lang w:val="en-US" w:eastAsia="zh-CN" w:bidi="ar-SA"/>
              </w:rPr>
            </w:pPr>
            <w:r>
              <w:rPr>
                <w:rStyle w:val="13"/>
                <w:rFonts w:ascii="宋体" w:hAnsi="宋体" w:eastAsia="宋体"/>
                <w:b w:val="0"/>
                <w:i w:val="0"/>
                <w:iCs w:val="0"/>
                <w:caps w:val="0"/>
                <w:color w:val="000000"/>
                <w:spacing w:val="0"/>
                <w:w w:val="100"/>
                <w:kern w:val="0"/>
                <w:sz w:val="21"/>
                <w:szCs w:val="21"/>
                <w:lang w:val="en-US" w:eastAsia="zh-CN"/>
              </w:rPr>
              <w:t>合价</w:t>
            </w:r>
          </w:p>
        </w:tc>
        <w:tc>
          <w:tcPr>
            <w:tcW w:w="114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21"/>
                <w:szCs w:val="21"/>
                <w:lang w:val="en-US" w:eastAsia="zh-CN" w:bidi="ar-SA"/>
              </w:rPr>
            </w:pPr>
            <w:r>
              <w:rPr>
                <w:rStyle w:val="13"/>
                <w:rFonts w:ascii="宋体" w:hAnsi="宋体" w:eastAsia="宋体"/>
                <w:b w:val="0"/>
                <w:i w:val="0"/>
                <w:iCs w:val="0"/>
                <w:caps w:val="0"/>
                <w:color w:val="000000"/>
                <w:spacing w:val="0"/>
                <w:w w:val="100"/>
                <w:kern w:val="0"/>
                <w:sz w:val="21"/>
                <w:szCs w:val="21"/>
                <w:lang w:val="en-US" w:eastAsia="zh-CN"/>
              </w:rPr>
              <w:t>单价</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21"/>
                <w:szCs w:val="21"/>
                <w:lang w:val="en-US" w:eastAsia="zh-CN" w:bidi="ar-SA"/>
              </w:rPr>
            </w:pPr>
            <w:r>
              <w:rPr>
                <w:rStyle w:val="13"/>
                <w:rFonts w:ascii="宋体" w:hAnsi="宋体" w:eastAsia="宋体"/>
                <w:b w:val="0"/>
                <w:i w:val="0"/>
                <w:iCs w:val="0"/>
                <w:caps w:val="0"/>
                <w:color w:val="000000"/>
                <w:spacing w:val="0"/>
                <w:w w:val="100"/>
                <w:kern w:val="0"/>
                <w:sz w:val="21"/>
                <w:szCs w:val="21"/>
                <w:lang w:val="en-US" w:eastAsia="zh-CN"/>
              </w:rPr>
              <w:t>合价</w:t>
            </w:r>
          </w:p>
        </w:tc>
        <w:tc>
          <w:tcPr>
            <w:tcW w:w="680"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5" w:hRule="atLeast"/>
        </w:trPr>
        <w:tc>
          <w:tcPr>
            <w:tcW w:w="5264" w:type="dxa"/>
            <w:gridSpan w:val="3"/>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21"/>
                <w:szCs w:val="21"/>
                <w:lang w:val="en-US" w:eastAsia="zh-CN" w:bidi="ar-SA"/>
              </w:rPr>
            </w:pPr>
            <w:r>
              <w:rPr>
                <w:rStyle w:val="13"/>
                <w:rFonts w:ascii="宋体" w:hAnsi="宋体" w:eastAsia="宋体"/>
                <w:b w:val="0"/>
                <w:i w:val="0"/>
                <w:iCs w:val="0"/>
                <w:caps w:val="0"/>
                <w:color w:val="000000"/>
                <w:spacing w:val="0"/>
                <w:w w:val="100"/>
                <w:kern w:val="0"/>
                <w:sz w:val="21"/>
                <w:szCs w:val="21"/>
                <w:lang w:val="en-US" w:eastAsia="zh-CN"/>
              </w:rPr>
              <w:t>合  计</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21"/>
                <w:szCs w:val="21"/>
                <w:lang w:val="en-US" w:eastAsia="zh-CN" w:bidi="ar-SA"/>
              </w:rPr>
            </w:pPr>
          </w:p>
        </w:tc>
        <w:tc>
          <w:tcPr>
            <w:tcW w:w="690" w:type="dxa"/>
            <w:tcBorders>
              <w:top w:val="single" w:color="000000" w:sz="4" w:space="0"/>
              <w:left w:val="single" w:color="000000" w:sz="4" w:space="0"/>
              <w:bottom w:val="single" w:color="000000" w:sz="4" w:space="0"/>
              <w:right w:val="single" w:color="000000" w:sz="4" w:space="0"/>
            </w:tcBorders>
            <w:noWrap/>
            <w:vAlign w:val="bottom"/>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21"/>
                <w:szCs w:val="21"/>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noWrap/>
            <w:vAlign w:val="bottom"/>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21"/>
                <w:szCs w:val="21"/>
                <w:lang w:val="en-US" w:eastAsia="zh-CN" w:bidi="ar-SA"/>
              </w:rPr>
            </w:pPr>
          </w:p>
        </w:tc>
        <w:tc>
          <w:tcPr>
            <w:tcW w:w="69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21"/>
                <w:szCs w:val="21"/>
                <w:lang w:val="en-US" w:eastAsia="zh-CN" w:bidi="ar-SA"/>
              </w:rPr>
            </w:pPr>
          </w:p>
        </w:tc>
        <w:tc>
          <w:tcPr>
            <w:tcW w:w="1402"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21"/>
                <w:szCs w:val="21"/>
                <w:lang w:val="en-US" w:eastAsia="zh-CN" w:bidi="ar-SA"/>
              </w:rPr>
            </w:pPr>
          </w:p>
        </w:tc>
        <w:tc>
          <w:tcPr>
            <w:tcW w:w="1716"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21"/>
                <w:szCs w:val="21"/>
                <w:lang w:val="en-US" w:eastAsia="zh-CN" w:bidi="ar-SA"/>
              </w:rPr>
            </w:pPr>
          </w:p>
        </w:tc>
        <w:tc>
          <w:tcPr>
            <w:tcW w:w="1143" w:type="dxa"/>
            <w:tcBorders>
              <w:top w:val="single" w:color="000000" w:sz="4" w:space="0"/>
              <w:left w:val="single" w:color="000000" w:sz="4" w:space="0"/>
              <w:bottom w:val="single" w:color="000000" w:sz="4" w:space="0"/>
              <w:right w:val="single" w:color="000000" w:sz="4" w:space="0"/>
            </w:tcBorders>
            <w:noWrap/>
            <w:vAlign w:val="bottom"/>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21"/>
                <w:szCs w:val="21"/>
                <w:lang w:val="en-US" w:eastAsia="zh-CN" w:bidi="ar-SA"/>
              </w:rPr>
            </w:pPr>
          </w:p>
        </w:tc>
        <w:tc>
          <w:tcPr>
            <w:tcW w:w="1117" w:type="dxa"/>
            <w:tcBorders>
              <w:top w:val="single" w:color="000000" w:sz="4" w:space="0"/>
              <w:left w:val="single" w:color="000000" w:sz="4" w:space="0"/>
              <w:bottom w:val="single" w:color="000000" w:sz="4" w:space="0"/>
              <w:right w:val="single" w:color="000000" w:sz="4" w:space="0"/>
            </w:tcBorders>
            <w:noWrap/>
            <w:vAlign w:val="bottom"/>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21"/>
                <w:szCs w:val="21"/>
                <w:lang w:val="en-US" w:eastAsia="zh-CN" w:bidi="ar-SA"/>
              </w:rPr>
            </w:pPr>
          </w:p>
        </w:tc>
        <w:tc>
          <w:tcPr>
            <w:tcW w:w="680" w:type="dxa"/>
            <w:tcBorders>
              <w:top w:val="single" w:color="000000" w:sz="4" w:space="0"/>
              <w:left w:val="single" w:color="000000" w:sz="4" w:space="0"/>
              <w:bottom w:val="single" w:color="000000" w:sz="4" w:space="0"/>
              <w:right w:val="single" w:color="000000" w:sz="4" w:space="0"/>
            </w:tcBorders>
            <w:noWrap/>
            <w:vAlign w:val="bottom"/>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8" w:hRule="atLeast"/>
        </w:trPr>
        <w:tc>
          <w:tcPr>
            <w:tcW w:w="14080" w:type="dxa"/>
            <w:gridSpan w:val="12"/>
            <w:tcBorders>
              <w:top w:val="single" w:color="000000" w:sz="4" w:space="0"/>
              <w:left w:val="single" w:color="000000" w:sz="4" w:space="0"/>
              <w:bottom w:val="single" w:color="000000" w:sz="4" w:space="0"/>
              <w:right w:val="single" w:color="000000" w:sz="4" w:space="0"/>
            </w:tcBorders>
            <w:vAlign w:val="bottom"/>
          </w:tcPr>
          <w:p>
            <w:pPr>
              <w:widowControl/>
              <w:snapToGrid/>
              <w:spacing w:before="0" w:beforeAutospacing="0" w:after="0" w:afterAutospacing="0" w:line="240" w:lineRule="auto"/>
              <w:jc w:val="left"/>
              <w:textAlignment w:val="bottom"/>
              <w:rPr>
                <w:rStyle w:val="13"/>
                <w:rFonts w:ascii="宋体" w:hAnsi="宋体" w:eastAsia="宋体"/>
                <w:b w:val="0"/>
                <w:i w:val="0"/>
                <w:iCs w:val="0"/>
                <w:caps w:val="0"/>
                <w:color w:val="000000"/>
                <w:spacing w:val="0"/>
                <w:w w:val="100"/>
                <w:kern w:val="2"/>
                <w:sz w:val="21"/>
                <w:szCs w:val="21"/>
                <w:lang w:val="en-US" w:eastAsia="zh-CN" w:bidi="ar-SA"/>
              </w:rPr>
            </w:pPr>
            <w:r>
              <w:rPr>
                <w:rStyle w:val="13"/>
                <w:rFonts w:ascii="宋体" w:hAnsi="宋体" w:eastAsia="宋体"/>
                <w:b w:val="0"/>
                <w:i w:val="0"/>
                <w:iCs w:val="0"/>
                <w:caps w:val="0"/>
                <w:color w:val="000000"/>
                <w:spacing w:val="0"/>
                <w:w w:val="100"/>
                <w:kern w:val="0"/>
                <w:sz w:val="21"/>
                <w:szCs w:val="21"/>
                <w:lang w:val="en-US" w:eastAsia="zh-CN"/>
              </w:rPr>
              <w:t>注：此表由招标人填写"暂估单价"，并在备注栏说明暂估价的材料、工程设备拟用在那些清单项目上，投标人应将上述材料、工程设备暂估单价计入工程量清单综合单价报价中。</w:t>
            </w:r>
          </w:p>
        </w:tc>
      </w:tr>
    </w:tbl>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b w:val="0"/>
          <w:i w:val="0"/>
          <w:caps w:val="0"/>
          <w:color w:val="000000"/>
          <w:spacing w:val="0"/>
          <w:w w:val="100"/>
          <w:kern w:val="0"/>
          <w:sz w:val="28"/>
          <w:szCs w:val="28"/>
          <w:lang w:val="en-US" w:eastAsia="zh-CN"/>
        </w:rPr>
      </w:pPr>
    </w:p>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b w:val="0"/>
          <w:i w:val="0"/>
          <w:caps w:val="0"/>
          <w:color w:val="000000"/>
          <w:spacing w:val="0"/>
          <w:w w:val="100"/>
          <w:kern w:val="0"/>
          <w:sz w:val="28"/>
          <w:szCs w:val="28"/>
          <w:lang w:val="en-US" w:eastAsia="zh-CN"/>
        </w:rPr>
      </w:pPr>
    </w:p>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b w:val="0"/>
          <w:i w:val="0"/>
          <w:caps w:val="0"/>
          <w:color w:val="000000"/>
          <w:spacing w:val="0"/>
          <w:w w:val="100"/>
          <w:kern w:val="0"/>
          <w:sz w:val="28"/>
          <w:szCs w:val="28"/>
          <w:lang w:val="en-US" w:eastAsia="zh-CN"/>
        </w:rPr>
      </w:pPr>
    </w:p>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b w:val="0"/>
          <w:i w:val="0"/>
          <w:caps w:val="0"/>
          <w:color w:val="000000"/>
          <w:spacing w:val="0"/>
          <w:w w:val="100"/>
          <w:kern w:val="0"/>
          <w:sz w:val="28"/>
          <w:szCs w:val="28"/>
          <w:lang w:val="en-US" w:eastAsia="zh-CN"/>
        </w:rPr>
      </w:pPr>
    </w:p>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b w:val="0"/>
          <w:i w:val="0"/>
          <w:caps w:val="0"/>
          <w:color w:val="000000"/>
          <w:spacing w:val="0"/>
          <w:w w:val="100"/>
          <w:kern w:val="0"/>
          <w:sz w:val="28"/>
          <w:szCs w:val="28"/>
          <w:lang w:val="en-US" w:eastAsia="zh-CN"/>
        </w:rPr>
        <w:sectPr>
          <w:pgSz w:w="16783" w:h="11850"/>
          <w:pgMar w:top="1134" w:right="1134" w:bottom="1134" w:left="1134" w:header="851" w:footer="992" w:gutter="0"/>
          <w:lnNumType w:countBy="0"/>
          <w:cols w:space="425" w:num="1"/>
          <w:vAlign w:val="top"/>
          <w:docGrid w:type="lines" w:linePitch="312" w:charSpace="0"/>
        </w:sectPr>
      </w:pPr>
    </w:p>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eastAsia="宋体"/>
          <w:b w:val="0"/>
          <w:i w:val="0"/>
          <w:caps w:val="0"/>
          <w:color w:val="000000"/>
          <w:spacing w:val="0"/>
          <w:w w:val="100"/>
          <w:kern w:val="0"/>
          <w:sz w:val="28"/>
          <w:szCs w:val="28"/>
          <w:lang w:val="en-US" w:eastAsia="zh-CN"/>
        </w:rPr>
      </w:pPr>
      <w:r>
        <w:rPr>
          <w:rStyle w:val="13"/>
          <w:rFonts w:ascii="宋体" w:hAnsi="宋体"/>
          <w:b w:val="0"/>
          <w:i w:val="0"/>
          <w:caps w:val="0"/>
          <w:color w:val="000000"/>
          <w:spacing w:val="0"/>
          <w:w w:val="100"/>
          <w:kern w:val="0"/>
          <w:sz w:val="28"/>
          <w:szCs w:val="28"/>
          <w:lang w:val="en-US" w:eastAsia="zh-CN"/>
        </w:rPr>
        <w:t>附件6</w:t>
      </w:r>
    </w:p>
    <w:tbl>
      <w:tblPr>
        <w:tblStyle w:val="6"/>
        <w:tblW w:w="1442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38"/>
        <w:gridCol w:w="4089"/>
        <w:gridCol w:w="3031"/>
        <w:gridCol w:w="1660"/>
        <w:gridCol w:w="1660"/>
        <w:gridCol w:w="1429"/>
        <w:gridCol w:w="18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6" w:hRule="atLeast"/>
        </w:trPr>
        <w:tc>
          <w:tcPr>
            <w:tcW w:w="14420" w:type="dxa"/>
            <w:gridSpan w:val="7"/>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40"/>
                <w:szCs w:val="40"/>
                <w:lang w:val="en-US" w:eastAsia="zh-CN" w:bidi="ar-SA"/>
              </w:rPr>
            </w:pPr>
            <w:r>
              <w:rPr>
                <w:rStyle w:val="13"/>
                <w:rFonts w:ascii="宋体" w:hAnsi="宋体" w:eastAsia="宋体"/>
                <w:b w:val="0"/>
                <w:i w:val="0"/>
                <w:iCs w:val="0"/>
                <w:caps w:val="0"/>
                <w:color w:val="000000"/>
                <w:spacing w:val="0"/>
                <w:w w:val="100"/>
                <w:kern w:val="0"/>
                <w:sz w:val="40"/>
                <w:szCs w:val="40"/>
                <w:lang w:val="en-US" w:eastAsia="zh-CN"/>
              </w:rPr>
              <w:t>专业工程/分部分项工程 暂估价及结算价表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trPr>
        <w:tc>
          <w:tcPr>
            <w:tcW w:w="11178"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工程名称：娄底职院生物安全实验室升级改造-建筑工程  标段：</w:t>
            </w:r>
          </w:p>
        </w:tc>
        <w:tc>
          <w:tcPr>
            <w:tcW w:w="324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7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序号</w:t>
            </w:r>
          </w:p>
        </w:tc>
        <w:tc>
          <w:tcPr>
            <w:tcW w:w="40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工程名称</w:t>
            </w:r>
          </w:p>
        </w:tc>
        <w:tc>
          <w:tcPr>
            <w:tcW w:w="303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工程内容</w:t>
            </w:r>
          </w:p>
        </w:tc>
        <w:tc>
          <w:tcPr>
            <w:tcW w:w="166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暂估金额(元)</w:t>
            </w:r>
          </w:p>
        </w:tc>
        <w:tc>
          <w:tcPr>
            <w:tcW w:w="166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结算金额(元)</w:t>
            </w:r>
          </w:p>
        </w:tc>
        <w:tc>
          <w:tcPr>
            <w:tcW w:w="142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差额±(元)</w:t>
            </w:r>
          </w:p>
        </w:tc>
        <w:tc>
          <w:tcPr>
            <w:tcW w:w="18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atLeast"/>
        </w:trPr>
        <w:tc>
          <w:tcPr>
            <w:tcW w:w="73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40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专业工程暂估价</w:t>
            </w:r>
          </w:p>
        </w:tc>
        <w:tc>
          <w:tcPr>
            <w:tcW w:w="303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813"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atLeast"/>
        </w:trPr>
        <w:tc>
          <w:tcPr>
            <w:tcW w:w="7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w:t>
            </w:r>
          </w:p>
        </w:tc>
        <w:tc>
          <w:tcPr>
            <w:tcW w:w="408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303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8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atLeast"/>
        </w:trPr>
        <w:tc>
          <w:tcPr>
            <w:tcW w:w="7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w:t>
            </w:r>
          </w:p>
        </w:tc>
        <w:tc>
          <w:tcPr>
            <w:tcW w:w="408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303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8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atLeast"/>
        </w:trPr>
        <w:tc>
          <w:tcPr>
            <w:tcW w:w="7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w:t>
            </w:r>
          </w:p>
        </w:tc>
        <w:tc>
          <w:tcPr>
            <w:tcW w:w="408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303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8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atLeast"/>
        </w:trPr>
        <w:tc>
          <w:tcPr>
            <w:tcW w:w="7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w:t>
            </w:r>
          </w:p>
        </w:tc>
        <w:tc>
          <w:tcPr>
            <w:tcW w:w="408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303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8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atLeast"/>
        </w:trPr>
        <w:tc>
          <w:tcPr>
            <w:tcW w:w="7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w:t>
            </w:r>
          </w:p>
        </w:tc>
        <w:tc>
          <w:tcPr>
            <w:tcW w:w="408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303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8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atLeast"/>
        </w:trPr>
        <w:tc>
          <w:tcPr>
            <w:tcW w:w="7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w:t>
            </w:r>
          </w:p>
        </w:tc>
        <w:tc>
          <w:tcPr>
            <w:tcW w:w="408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303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8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atLeast"/>
        </w:trPr>
        <w:tc>
          <w:tcPr>
            <w:tcW w:w="7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w:t>
            </w:r>
          </w:p>
        </w:tc>
        <w:tc>
          <w:tcPr>
            <w:tcW w:w="408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303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8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atLeast"/>
        </w:trPr>
        <w:tc>
          <w:tcPr>
            <w:tcW w:w="7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8</w:t>
            </w:r>
          </w:p>
        </w:tc>
        <w:tc>
          <w:tcPr>
            <w:tcW w:w="408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303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8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atLeast"/>
        </w:trPr>
        <w:tc>
          <w:tcPr>
            <w:tcW w:w="73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40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分部分项工程暂估价</w:t>
            </w:r>
          </w:p>
        </w:tc>
        <w:tc>
          <w:tcPr>
            <w:tcW w:w="303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813"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atLeast"/>
        </w:trPr>
        <w:tc>
          <w:tcPr>
            <w:tcW w:w="7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w:t>
            </w:r>
          </w:p>
        </w:tc>
        <w:tc>
          <w:tcPr>
            <w:tcW w:w="408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303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8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atLeast"/>
        </w:trPr>
        <w:tc>
          <w:tcPr>
            <w:tcW w:w="7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w:t>
            </w:r>
          </w:p>
        </w:tc>
        <w:tc>
          <w:tcPr>
            <w:tcW w:w="408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303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8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atLeast"/>
        </w:trPr>
        <w:tc>
          <w:tcPr>
            <w:tcW w:w="7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w:t>
            </w:r>
          </w:p>
        </w:tc>
        <w:tc>
          <w:tcPr>
            <w:tcW w:w="408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303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8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atLeast"/>
        </w:trPr>
        <w:tc>
          <w:tcPr>
            <w:tcW w:w="7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w:t>
            </w:r>
          </w:p>
        </w:tc>
        <w:tc>
          <w:tcPr>
            <w:tcW w:w="408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303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8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atLeast"/>
        </w:trPr>
        <w:tc>
          <w:tcPr>
            <w:tcW w:w="7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w:t>
            </w:r>
          </w:p>
        </w:tc>
        <w:tc>
          <w:tcPr>
            <w:tcW w:w="408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303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8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atLeast"/>
        </w:trPr>
        <w:tc>
          <w:tcPr>
            <w:tcW w:w="7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w:t>
            </w:r>
          </w:p>
        </w:tc>
        <w:tc>
          <w:tcPr>
            <w:tcW w:w="408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303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8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atLeast"/>
        </w:trPr>
        <w:tc>
          <w:tcPr>
            <w:tcW w:w="7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w:t>
            </w:r>
          </w:p>
        </w:tc>
        <w:tc>
          <w:tcPr>
            <w:tcW w:w="408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303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8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atLeast"/>
        </w:trPr>
        <w:tc>
          <w:tcPr>
            <w:tcW w:w="7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8</w:t>
            </w:r>
          </w:p>
        </w:tc>
        <w:tc>
          <w:tcPr>
            <w:tcW w:w="408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303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8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 w:hRule="atLeast"/>
        </w:trPr>
        <w:tc>
          <w:tcPr>
            <w:tcW w:w="7858" w:type="dxa"/>
            <w:gridSpan w:val="3"/>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合    计</w:t>
            </w:r>
          </w:p>
        </w:tc>
        <w:tc>
          <w:tcPr>
            <w:tcW w:w="166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813"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 w:hRule="atLeast"/>
        </w:trPr>
        <w:tc>
          <w:tcPr>
            <w:tcW w:w="14420" w:type="dxa"/>
            <w:gridSpan w:val="7"/>
            <w:tcBorders>
              <w:top w:val="single" w:color="000000" w:sz="4" w:space="0"/>
              <w:left w:val="single" w:color="000000" w:sz="4" w:space="0"/>
              <w:bottom w:val="single" w:color="000000" w:sz="4" w:space="0"/>
              <w:right w:val="single" w:color="000000" w:sz="4" w:space="0"/>
            </w:tcBorders>
            <w:noWrap/>
            <w:vAlign w:val="bottom"/>
          </w:tcPr>
          <w:p>
            <w:pPr>
              <w:widowControl/>
              <w:snapToGrid/>
              <w:spacing w:before="0" w:beforeAutospacing="0" w:after="0" w:afterAutospacing="0" w:line="240" w:lineRule="auto"/>
              <w:jc w:val="left"/>
              <w:textAlignment w:val="bottom"/>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注：此表“暂估金额”由招标人填写，投标人应将“暂估金额”计入投标总价中。结算时按合同约定结算金额填写。</w:t>
            </w:r>
          </w:p>
        </w:tc>
      </w:tr>
    </w:tbl>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b w:val="0"/>
          <w:i w:val="0"/>
          <w:caps w:val="0"/>
          <w:color w:val="000000"/>
          <w:spacing w:val="0"/>
          <w:w w:val="100"/>
          <w:kern w:val="0"/>
          <w:sz w:val="28"/>
          <w:szCs w:val="28"/>
          <w:lang w:val="en-US" w:eastAsia="zh-CN"/>
        </w:rPr>
      </w:pPr>
    </w:p>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b w:val="0"/>
          <w:i w:val="0"/>
          <w:caps w:val="0"/>
          <w:color w:val="000000"/>
          <w:spacing w:val="0"/>
          <w:w w:val="100"/>
          <w:kern w:val="0"/>
          <w:sz w:val="28"/>
          <w:szCs w:val="28"/>
          <w:lang w:val="en-US" w:eastAsia="zh-CN"/>
        </w:rPr>
      </w:pPr>
    </w:p>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eastAsia="宋体"/>
          <w:b w:val="0"/>
          <w:i w:val="0"/>
          <w:caps w:val="0"/>
          <w:color w:val="000000"/>
          <w:spacing w:val="0"/>
          <w:w w:val="100"/>
          <w:kern w:val="0"/>
          <w:sz w:val="28"/>
          <w:szCs w:val="28"/>
          <w:lang w:val="en-US" w:eastAsia="zh-CN"/>
        </w:rPr>
      </w:pPr>
      <w:r>
        <w:rPr>
          <w:rStyle w:val="13"/>
          <w:rFonts w:ascii="宋体" w:hAnsi="宋体"/>
          <w:b w:val="0"/>
          <w:i w:val="0"/>
          <w:caps w:val="0"/>
          <w:color w:val="000000"/>
          <w:spacing w:val="0"/>
          <w:w w:val="100"/>
          <w:kern w:val="0"/>
          <w:sz w:val="28"/>
          <w:szCs w:val="28"/>
          <w:lang w:val="en-US" w:eastAsia="zh-CN"/>
        </w:rPr>
        <w:t>附件7</w:t>
      </w:r>
    </w:p>
    <w:tbl>
      <w:tblPr>
        <w:tblStyle w:val="6"/>
        <w:tblW w:w="1424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14"/>
        <w:gridCol w:w="1705"/>
        <w:gridCol w:w="4956"/>
        <w:gridCol w:w="1069"/>
        <w:gridCol w:w="1069"/>
        <w:gridCol w:w="1842"/>
        <w:gridCol w:w="1323"/>
        <w:gridCol w:w="14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8" w:hRule="atLeast"/>
        </w:trPr>
        <w:tc>
          <w:tcPr>
            <w:tcW w:w="14240" w:type="dxa"/>
            <w:gridSpan w:val="8"/>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40"/>
                <w:szCs w:val="40"/>
                <w:lang w:val="en-US" w:eastAsia="zh-CN" w:bidi="ar-SA"/>
              </w:rPr>
            </w:pPr>
            <w:r>
              <w:rPr>
                <w:rStyle w:val="13"/>
                <w:rFonts w:ascii="宋体" w:hAnsi="宋体" w:eastAsia="宋体"/>
                <w:b w:val="0"/>
                <w:i w:val="0"/>
                <w:iCs w:val="0"/>
                <w:caps w:val="0"/>
                <w:color w:val="000000"/>
                <w:spacing w:val="0"/>
                <w:w w:val="100"/>
                <w:kern w:val="0"/>
                <w:sz w:val="40"/>
                <w:szCs w:val="40"/>
                <w:lang w:val="en-US" w:eastAsia="zh-CN"/>
              </w:rPr>
              <w:t>人工、材料、机械汇总表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1455" w:type="dxa"/>
            <w:gridSpan w:val="6"/>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工程名称：娄底职院生物安全实验室升级改造-建筑工程 标段：</w:t>
            </w:r>
          </w:p>
        </w:tc>
        <w:tc>
          <w:tcPr>
            <w:tcW w:w="2785"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序号</w:t>
            </w:r>
          </w:p>
        </w:tc>
        <w:tc>
          <w:tcPr>
            <w:tcW w:w="170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编码</w:t>
            </w:r>
          </w:p>
        </w:tc>
        <w:tc>
          <w:tcPr>
            <w:tcW w:w="495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名称(材料、机械规格型号)</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单位</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数量</w:t>
            </w:r>
          </w:p>
        </w:tc>
        <w:tc>
          <w:tcPr>
            <w:tcW w:w="184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单价</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(元)</w:t>
            </w:r>
          </w:p>
        </w:tc>
        <w:tc>
          <w:tcPr>
            <w:tcW w:w="132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合价(元)</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w:t>
            </w:r>
          </w:p>
        </w:tc>
        <w:tc>
          <w:tcPr>
            <w:tcW w:w="170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XS100002</w:t>
            </w:r>
          </w:p>
        </w:tc>
        <w:tc>
          <w:tcPr>
            <w:tcW w:w="4956"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综合人工 </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工日</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12.554</w:t>
            </w:r>
          </w:p>
        </w:tc>
        <w:tc>
          <w:tcPr>
            <w:tcW w:w="184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130.00</w:t>
            </w:r>
          </w:p>
        </w:tc>
        <w:tc>
          <w:tcPr>
            <w:tcW w:w="132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1632.02</w:t>
            </w:r>
          </w:p>
        </w:tc>
        <w:tc>
          <w:tcPr>
            <w:tcW w:w="146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w:t>
            </w:r>
          </w:p>
        </w:tc>
        <w:tc>
          <w:tcPr>
            <w:tcW w:w="170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H00001</w:t>
            </w:r>
          </w:p>
        </w:tc>
        <w:tc>
          <w:tcPr>
            <w:tcW w:w="4956"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人工费 </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元</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284.14</w:t>
            </w:r>
          </w:p>
        </w:tc>
        <w:tc>
          <w:tcPr>
            <w:tcW w:w="184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1.00</w:t>
            </w:r>
          </w:p>
        </w:tc>
        <w:tc>
          <w:tcPr>
            <w:tcW w:w="132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284.14</w:t>
            </w:r>
          </w:p>
        </w:tc>
        <w:tc>
          <w:tcPr>
            <w:tcW w:w="146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w:t>
            </w:r>
          </w:p>
        </w:tc>
        <w:tc>
          <w:tcPr>
            <w:tcW w:w="170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02090300001</w:t>
            </w:r>
          </w:p>
        </w:tc>
        <w:tc>
          <w:tcPr>
            <w:tcW w:w="4956"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单层养护膜 </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m2</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0.266</w:t>
            </w:r>
          </w:p>
        </w:tc>
        <w:tc>
          <w:tcPr>
            <w:tcW w:w="184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1.10</w:t>
            </w:r>
          </w:p>
        </w:tc>
        <w:tc>
          <w:tcPr>
            <w:tcW w:w="132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0.29</w:t>
            </w:r>
          </w:p>
        </w:tc>
        <w:tc>
          <w:tcPr>
            <w:tcW w:w="146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w:t>
            </w:r>
          </w:p>
        </w:tc>
        <w:tc>
          <w:tcPr>
            <w:tcW w:w="170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03210100040</w:t>
            </w:r>
          </w:p>
        </w:tc>
        <w:tc>
          <w:tcPr>
            <w:tcW w:w="4956"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圆钉 L50-75 </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kg</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0.552</w:t>
            </w:r>
          </w:p>
        </w:tc>
        <w:tc>
          <w:tcPr>
            <w:tcW w:w="184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6.50</w:t>
            </w:r>
          </w:p>
        </w:tc>
        <w:tc>
          <w:tcPr>
            <w:tcW w:w="132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3.59</w:t>
            </w:r>
          </w:p>
        </w:tc>
        <w:tc>
          <w:tcPr>
            <w:tcW w:w="146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8"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w:t>
            </w:r>
          </w:p>
        </w:tc>
        <w:tc>
          <w:tcPr>
            <w:tcW w:w="170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04010100001</w:t>
            </w:r>
          </w:p>
        </w:tc>
        <w:tc>
          <w:tcPr>
            <w:tcW w:w="4956"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普通硅酸盐水泥(P·O) 42.5级 </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kg</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66.486</w:t>
            </w:r>
          </w:p>
        </w:tc>
        <w:tc>
          <w:tcPr>
            <w:tcW w:w="184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0.655</w:t>
            </w:r>
          </w:p>
        </w:tc>
        <w:tc>
          <w:tcPr>
            <w:tcW w:w="132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43.55</w:t>
            </w:r>
          </w:p>
        </w:tc>
        <w:tc>
          <w:tcPr>
            <w:tcW w:w="146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w:t>
            </w:r>
          </w:p>
        </w:tc>
        <w:tc>
          <w:tcPr>
            <w:tcW w:w="170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04030500001</w:t>
            </w:r>
          </w:p>
        </w:tc>
        <w:tc>
          <w:tcPr>
            <w:tcW w:w="4956"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中净砂(过筛) </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m3</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0.137</w:t>
            </w:r>
          </w:p>
        </w:tc>
        <w:tc>
          <w:tcPr>
            <w:tcW w:w="184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130.00</w:t>
            </w:r>
          </w:p>
        </w:tc>
        <w:tc>
          <w:tcPr>
            <w:tcW w:w="132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17.81</w:t>
            </w:r>
          </w:p>
        </w:tc>
        <w:tc>
          <w:tcPr>
            <w:tcW w:w="146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w:t>
            </w:r>
          </w:p>
        </w:tc>
        <w:tc>
          <w:tcPr>
            <w:tcW w:w="170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04050100017</w:t>
            </w:r>
          </w:p>
        </w:tc>
        <w:tc>
          <w:tcPr>
            <w:tcW w:w="4956"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碎石 最大粒径40mm </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m3</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0.121</w:t>
            </w:r>
          </w:p>
        </w:tc>
        <w:tc>
          <w:tcPr>
            <w:tcW w:w="184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132.00</w:t>
            </w:r>
          </w:p>
        </w:tc>
        <w:tc>
          <w:tcPr>
            <w:tcW w:w="132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15.97</w:t>
            </w:r>
          </w:p>
        </w:tc>
        <w:tc>
          <w:tcPr>
            <w:tcW w:w="146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8</w:t>
            </w:r>
          </w:p>
        </w:tc>
        <w:tc>
          <w:tcPr>
            <w:tcW w:w="170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05030100002</w:t>
            </w:r>
          </w:p>
        </w:tc>
        <w:tc>
          <w:tcPr>
            <w:tcW w:w="4956"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杉木锯材 </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m3</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0.028</w:t>
            </w:r>
          </w:p>
        </w:tc>
        <w:tc>
          <w:tcPr>
            <w:tcW w:w="184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1830.00</w:t>
            </w:r>
          </w:p>
        </w:tc>
        <w:tc>
          <w:tcPr>
            <w:tcW w:w="132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51.24</w:t>
            </w:r>
          </w:p>
        </w:tc>
        <w:tc>
          <w:tcPr>
            <w:tcW w:w="146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9</w:t>
            </w:r>
          </w:p>
        </w:tc>
        <w:tc>
          <w:tcPr>
            <w:tcW w:w="170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14353500012</w:t>
            </w:r>
          </w:p>
        </w:tc>
        <w:tc>
          <w:tcPr>
            <w:tcW w:w="4956"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隔离剂 </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kg</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0.42</w:t>
            </w:r>
          </w:p>
        </w:tc>
        <w:tc>
          <w:tcPr>
            <w:tcW w:w="184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4.51</w:t>
            </w:r>
          </w:p>
        </w:tc>
        <w:tc>
          <w:tcPr>
            <w:tcW w:w="132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1.89</w:t>
            </w:r>
          </w:p>
        </w:tc>
        <w:tc>
          <w:tcPr>
            <w:tcW w:w="146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w:t>
            </w:r>
          </w:p>
        </w:tc>
        <w:tc>
          <w:tcPr>
            <w:tcW w:w="170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14430300015</w:t>
            </w:r>
          </w:p>
        </w:tc>
        <w:tc>
          <w:tcPr>
            <w:tcW w:w="4956"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塑料粘胶带 20mm×50m </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卷</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0.168</w:t>
            </w:r>
          </w:p>
        </w:tc>
        <w:tc>
          <w:tcPr>
            <w:tcW w:w="184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2.75</w:t>
            </w:r>
          </w:p>
        </w:tc>
        <w:tc>
          <w:tcPr>
            <w:tcW w:w="132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0.46</w:t>
            </w:r>
          </w:p>
        </w:tc>
        <w:tc>
          <w:tcPr>
            <w:tcW w:w="146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w:t>
            </w:r>
          </w:p>
        </w:tc>
        <w:tc>
          <w:tcPr>
            <w:tcW w:w="170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34110100002</w:t>
            </w:r>
          </w:p>
        </w:tc>
        <w:tc>
          <w:tcPr>
            <w:tcW w:w="4956"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水 </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t</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0.053</w:t>
            </w:r>
          </w:p>
        </w:tc>
        <w:tc>
          <w:tcPr>
            <w:tcW w:w="184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4.10</w:t>
            </w:r>
          </w:p>
        </w:tc>
        <w:tc>
          <w:tcPr>
            <w:tcW w:w="132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0.22</w:t>
            </w:r>
          </w:p>
        </w:tc>
        <w:tc>
          <w:tcPr>
            <w:tcW w:w="146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w:t>
            </w:r>
          </w:p>
        </w:tc>
        <w:tc>
          <w:tcPr>
            <w:tcW w:w="170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34110200001</w:t>
            </w:r>
          </w:p>
        </w:tc>
        <w:tc>
          <w:tcPr>
            <w:tcW w:w="4956"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电 </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kW¡¤h</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0.042</w:t>
            </w:r>
          </w:p>
        </w:tc>
        <w:tc>
          <w:tcPr>
            <w:tcW w:w="184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0.75</w:t>
            </w:r>
          </w:p>
        </w:tc>
        <w:tc>
          <w:tcPr>
            <w:tcW w:w="132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0.03</w:t>
            </w:r>
          </w:p>
        </w:tc>
        <w:tc>
          <w:tcPr>
            <w:tcW w:w="146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w:t>
            </w:r>
          </w:p>
        </w:tc>
        <w:tc>
          <w:tcPr>
            <w:tcW w:w="170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35010300002</w:t>
            </w:r>
          </w:p>
        </w:tc>
        <w:tc>
          <w:tcPr>
            <w:tcW w:w="4956"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木模板 2440×1220×15 </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m2</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1.036</w:t>
            </w:r>
          </w:p>
        </w:tc>
        <w:tc>
          <w:tcPr>
            <w:tcW w:w="184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36.71</w:t>
            </w:r>
          </w:p>
        </w:tc>
        <w:tc>
          <w:tcPr>
            <w:tcW w:w="132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38.03</w:t>
            </w:r>
          </w:p>
        </w:tc>
        <w:tc>
          <w:tcPr>
            <w:tcW w:w="146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14</w:t>
            </w:r>
          </w:p>
        </w:tc>
        <w:tc>
          <w:tcPr>
            <w:tcW w:w="170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88010500001</w:t>
            </w:r>
          </w:p>
        </w:tc>
        <w:tc>
          <w:tcPr>
            <w:tcW w:w="4956"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其他材料费 </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元</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6.02</w:t>
            </w:r>
          </w:p>
        </w:tc>
        <w:tc>
          <w:tcPr>
            <w:tcW w:w="184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1.00</w:t>
            </w:r>
          </w:p>
        </w:tc>
        <w:tc>
          <w:tcPr>
            <w:tcW w:w="132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6.02</w:t>
            </w:r>
          </w:p>
        </w:tc>
        <w:tc>
          <w:tcPr>
            <w:tcW w:w="146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8"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15</w:t>
            </w:r>
          </w:p>
        </w:tc>
        <w:tc>
          <w:tcPr>
            <w:tcW w:w="170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J3-19</w:t>
            </w:r>
          </w:p>
        </w:tc>
        <w:tc>
          <w:tcPr>
            <w:tcW w:w="4956"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汽车式起重机 提升质量(t) 8 大型</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台班</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0.003</w:t>
            </w:r>
          </w:p>
        </w:tc>
        <w:tc>
          <w:tcPr>
            <w:tcW w:w="184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887.046</w:t>
            </w:r>
          </w:p>
        </w:tc>
        <w:tc>
          <w:tcPr>
            <w:tcW w:w="132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2.66</w:t>
            </w:r>
          </w:p>
        </w:tc>
        <w:tc>
          <w:tcPr>
            <w:tcW w:w="146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16</w:t>
            </w:r>
          </w:p>
        </w:tc>
        <w:tc>
          <w:tcPr>
            <w:tcW w:w="170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J4-5</w:t>
            </w:r>
          </w:p>
        </w:tc>
        <w:tc>
          <w:tcPr>
            <w:tcW w:w="4956"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载重汽车 装载质量(t) 6 中型</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台班</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0.007</w:t>
            </w:r>
          </w:p>
        </w:tc>
        <w:tc>
          <w:tcPr>
            <w:tcW w:w="184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461.73</w:t>
            </w:r>
          </w:p>
        </w:tc>
        <w:tc>
          <w:tcPr>
            <w:tcW w:w="132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3.23</w:t>
            </w:r>
          </w:p>
        </w:tc>
        <w:tc>
          <w:tcPr>
            <w:tcW w:w="146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8"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17</w:t>
            </w:r>
          </w:p>
        </w:tc>
        <w:tc>
          <w:tcPr>
            <w:tcW w:w="170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J6-2</w:t>
            </w:r>
          </w:p>
        </w:tc>
        <w:tc>
          <w:tcPr>
            <w:tcW w:w="4956"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双卧轴式混凝土搅拌机 出料容量(L) 500 小型</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台班</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0.005</w:t>
            </w:r>
          </w:p>
        </w:tc>
        <w:tc>
          <w:tcPr>
            <w:tcW w:w="184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304.658</w:t>
            </w:r>
          </w:p>
        </w:tc>
        <w:tc>
          <w:tcPr>
            <w:tcW w:w="132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1.52</w:t>
            </w:r>
          </w:p>
        </w:tc>
        <w:tc>
          <w:tcPr>
            <w:tcW w:w="146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8"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18</w:t>
            </w:r>
          </w:p>
        </w:tc>
        <w:tc>
          <w:tcPr>
            <w:tcW w:w="170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J7-12</w:t>
            </w:r>
          </w:p>
        </w:tc>
        <w:tc>
          <w:tcPr>
            <w:tcW w:w="4956"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木工圆锯机 直径(mm) 500 小型</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台班</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0.001</w:t>
            </w:r>
          </w:p>
        </w:tc>
        <w:tc>
          <w:tcPr>
            <w:tcW w:w="184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26.211</w:t>
            </w:r>
          </w:p>
        </w:tc>
        <w:tc>
          <w:tcPr>
            <w:tcW w:w="132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0.03</w:t>
            </w:r>
          </w:p>
        </w:tc>
        <w:tc>
          <w:tcPr>
            <w:tcW w:w="146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19</w:t>
            </w:r>
          </w:p>
        </w:tc>
        <w:tc>
          <w:tcPr>
            <w:tcW w:w="170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XS100001</w:t>
            </w:r>
          </w:p>
        </w:tc>
        <w:tc>
          <w:tcPr>
            <w:tcW w:w="4956"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机上人工 </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工日</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0.876</w:t>
            </w:r>
          </w:p>
        </w:tc>
        <w:tc>
          <w:tcPr>
            <w:tcW w:w="184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130.00</w:t>
            </w:r>
          </w:p>
        </w:tc>
        <w:tc>
          <w:tcPr>
            <w:tcW w:w="132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113.88</w:t>
            </w:r>
          </w:p>
        </w:tc>
        <w:tc>
          <w:tcPr>
            <w:tcW w:w="146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20</w:t>
            </w:r>
          </w:p>
        </w:tc>
        <w:tc>
          <w:tcPr>
            <w:tcW w:w="170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XSJXJ18004</w:t>
            </w:r>
          </w:p>
        </w:tc>
        <w:tc>
          <w:tcPr>
            <w:tcW w:w="4956"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机械折旧费 </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元</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3.077</w:t>
            </w:r>
          </w:p>
        </w:tc>
        <w:tc>
          <w:tcPr>
            <w:tcW w:w="184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1.00</w:t>
            </w:r>
          </w:p>
        </w:tc>
        <w:tc>
          <w:tcPr>
            <w:tcW w:w="132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3.08</w:t>
            </w:r>
          </w:p>
        </w:tc>
        <w:tc>
          <w:tcPr>
            <w:tcW w:w="146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21</w:t>
            </w:r>
          </w:p>
        </w:tc>
        <w:tc>
          <w:tcPr>
            <w:tcW w:w="170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XSJXJ18005</w:t>
            </w:r>
          </w:p>
        </w:tc>
        <w:tc>
          <w:tcPr>
            <w:tcW w:w="4956"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机械大修理费 </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元</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1.444</w:t>
            </w:r>
          </w:p>
        </w:tc>
        <w:tc>
          <w:tcPr>
            <w:tcW w:w="184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1.00</w:t>
            </w:r>
          </w:p>
        </w:tc>
        <w:tc>
          <w:tcPr>
            <w:tcW w:w="132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1.44</w:t>
            </w:r>
          </w:p>
        </w:tc>
        <w:tc>
          <w:tcPr>
            <w:tcW w:w="146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22</w:t>
            </w:r>
          </w:p>
        </w:tc>
        <w:tc>
          <w:tcPr>
            <w:tcW w:w="170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XSJXJ18006</w:t>
            </w:r>
          </w:p>
        </w:tc>
        <w:tc>
          <w:tcPr>
            <w:tcW w:w="4956"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机械经常修理费 </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元</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3.863</w:t>
            </w:r>
          </w:p>
        </w:tc>
        <w:tc>
          <w:tcPr>
            <w:tcW w:w="184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1.00</w:t>
            </w:r>
          </w:p>
        </w:tc>
        <w:tc>
          <w:tcPr>
            <w:tcW w:w="132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3.86</w:t>
            </w:r>
          </w:p>
        </w:tc>
        <w:tc>
          <w:tcPr>
            <w:tcW w:w="146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23</w:t>
            </w:r>
          </w:p>
        </w:tc>
        <w:tc>
          <w:tcPr>
            <w:tcW w:w="170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XSJXJ18009</w:t>
            </w:r>
          </w:p>
        </w:tc>
        <w:tc>
          <w:tcPr>
            <w:tcW w:w="4956"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机械安拆费及场外运费 </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元</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3.295</w:t>
            </w:r>
          </w:p>
        </w:tc>
        <w:tc>
          <w:tcPr>
            <w:tcW w:w="184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1.00</w:t>
            </w:r>
          </w:p>
        </w:tc>
        <w:tc>
          <w:tcPr>
            <w:tcW w:w="132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3.30</w:t>
            </w:r>
          </w:p>
        </w:tc>
        <w:tc>
          <w:tcPr>
            <w:tcW w:w="146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24</w:t>
            </w:r>
          </w:p>
        </w:tc>
        <w:tc>
          <w:tcPr>
            <w:tcW w:w="170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XSJXJ18010</w:t>
            </w:r>
          </w:p>
        </w:tc>
        <w:tc>
          <w:tcPr>
            <w:tcW w:w="4956"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机上用电 </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度</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23.063</w:t>
            </w:r>
          </w:p>
        </w:tc>
        <w:tc>
          <w:tcPr>
            <w:tcW w:w="184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0.75</w:t>
            </w:r>
          </w:p>
        </w:tc>
        <w:tc>
          <w:tcPr>
            <w:tcW w:w="132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17.30</w:t>
            </w:r>
          </w:p>
        </w:tc>
        <w:tc>
          <w:tcPr>
            <w:tcW w:w="146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8"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25</w:t>
            </w:r>
          </w:p>
        </w:tc>
        <w:tc>
          <w:tcPr>
            <w:tcW w:w="170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XSJXJ05002</w:t>
            </w:r>
          </w:p>
        </w:tc>
        <w:tc>
          <w:tcPr>
            <w:tcW w:w="4956"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电动卷扬机(单筒快速)1t(小型) </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台班</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0.701</w:t>
            </w:r>
          </w:p>
        </w:tc>
        <w:tc>
          <w:tcPr>
            <w:tcW w:w="184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203.84</w:t>
            </w:r>
          </w:p>
        </w:tc>
        <w:tc>
          <w:tcPr>
            <w:tcW w:w="132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142.89</w:t>
            </w:r>
          </w:p>
        </w:tc>
        <w:tc>
          <w:tcPr>
            <w:tcW w:w="146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6661"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合    计</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元</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842"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2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2388.46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7" w:hRule="atLeast"/>
        </w:trPr>
        <w:tc>
          <w:tcPr>
            <w:tcW w:w="14240" w:type="dxa"/>
            <w:gridSpan w:val="8"/>
            <w:tcBorders>
              <w:top w:val="single" w:color="000000" w:sz="4" w:space="0"/>
              <w:left w:val="single" w:color="000000" w:sz="4" w:space="0"/>
              <w:bottom w:val="single" w:color="000000" w:sz="4" w:space="0"/>
              <w:right w:val="single" w:color="000000" w:sz="4" w:space="0"/>
            </w:tcBorders>
            <w:noWrap/>
            <w:vAlign w:val="bottom"/>
          </w:tcPr>
          <w:p>
            <w:pPr>
              <w:widowControl/>
              <w:snapToGrid/>
              <w:spacing w:before="0" w:beforeAutospacing="0" w:after="0" w:afterAutospacing="0" w:line="240" w:lineRule="auto"/>
              <w:jc w:val="left"/>
              <w:textAlignment w:val="bottom"/>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注：招标控制价、投标报价、竣工结算通用表。</w:t>
            </w:r>
          </w:p>
        </w:tc>
      </w:tr>
    </w:tbl>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b w:val="0"/>
          <w:i w:val="0"/>
          <w:caps w:val="0"/>
          <w:color w:val="000000"/>
          <w:spacing w:val="0"/>
          <w:w w:val="100"/>
          <w:kern w:val="0"/>
          <w:sz w:val="28"/>
          <w:szCs w:val="28"/>
          <w:lang w:val="en-US" w:eastAsia="zh-CN"/>
        </w:rPr>
      </w:pPr>
      <w:r>
        <w:rPr>
          <w:rStyle w:val="13"/>
          <w:rFonts w:ascii="宋体" w:hAnsi="宋体"/>
          <w:b w:val="0"/>
          <w:i w:val="0"/>
          <w:caps w:val="0"/>
          <w:color w:val="000000"/>
          <w:spacing w:val="0"/>
          <w:w w:val="100"/>
          <w:kern w:val="0"/>
          <w:sz w:val="28"/>
          <w:szCs w:val="28"/>
          <w:lang w:val="en-US" w:eastAsia="zh-CN"/>
        </w:rPr>
        <w:br w:type="page"/>
      </w:r>
    </w:p>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eastAsia="宋体"/>
          <w:b w:val="0"/>
          <w:i w:val="0"/>
          <w:caps w:val="0"/>
          <w:color w:val="000000"/>
          <w:spacing w:val="0"/>
          <w:w w:val="100"/>
          <w:kern w:val="0"/>
          <w:sz w:val="28"/>
          <w:szCs w:val="28"/>
          <w:lang w:val="en-US" w:eastAsia="zh-CN"/>
        </w:rPr>
      </w:pPr>
      <w:r>
        <w:rPr>
          <w:rStyle w:val="13"/>
          <w:rFonts w:ascii="宋体" w:hAnsi="宋体"/>
          <w:b w:val="0"/>
          <w:i w:val="0"/>
          <w:caps w:val="0"/>
          <w:color w:val="000000"/>
          <w:spacing w:val="0"/>
          <w:w w:val="100"/>
          <w:kern w:val="0"/>
          <w:sz w:val="28"/>
          <w:szCs w:val="28"/>
          <w:lang w:val="en-US" w:eastAsia="zh-CN"/>
        </w:rPr>
        <w:t>附件8</w:t>
      </w:r>
    </w:p>
    <w:tbl>
      <w:tblPr>
        <w:tblStyle w:val="6"/>
        <w:tblW w:w="1392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70"/>
        <w:gridCol w:w="2953"/>
        <w:gridCol w:w="5739"/>
        <w:gridCol w:w="874"/>
        <w:gridCol w:w="1186"/>
        <w:gridCol w:w="23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8" w:hRule="atLeast"/>
        </w:trPr>
        <w:tc>
          <w:tcPr>
            <w:tcW w:w="13920" w:type="dxa"/>
            <w:gridSpan w:val="6"/>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40"/>
                <w:szCs w:val="40"/>
                <w:lang w:val="en-US" w:eastAsia="zh-CN" w:bidi="ar-SA"/>
              </w:rPr>
            </w:pPr>
            <w:r>
              <w:rPr>
                <w:rStyle w:val="13"/>
                <w:rFonts w:ascii="宋体" w:hAnsi="宋体" w:eastAsia="宋体"/>
                <w:b w:val="0"/>
                <w:i w:val="0"/>
                <w:iCs w:val="0"/>
                <w:caps w:val="0"/>
                <w:color w:val="000000"/>
                <w:spacing w:val="0"/>
                <w:w w:val="100"/>
                <w:kern w:val="0"/>
                <w:sz w:val="40"/>
                <w:szCs w:val="40"/>
                <w:lang w:val="en-US" w:eastAsia="zh-CN"/>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atLeast"/>
        </w:trPr>
        <w:tc>
          <w:tcPr>
            <w:tcW w:w="11522"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工程名称：娄底职院生物安全实验室升级改造-装饰工程 标段：</w:t>
            </w:r>
          </w:p>
        </w:tc>
        <w:tc>
          <w:tcPr>
            <w:tcW w:w="239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trPr>
        <w:tc>
          <w:tcPr>
            <w:tcW w:w="77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序号</w:t>
            </w:r>
          </w:p>
        </w:tc>
        <w:tc>
          <w:tcPr>
            <w:tcW w:w="295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工程内容</w:t>
            </w:r>
          </w:p>
        </w:tc>
        <w:tc>
          <w:tcPr>
            <w:tcW w:w="573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计费基础说明</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费率 %</w:t>
            </w:r>
          </w:p>
        </w:tc>
        <w:tc>
          <w:tcPr>
            <w:tcW w:w="118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金额</w:t>
            </w:r>
          </w:p>
        </w:tc>
        <w:tc>
          <w:tcPr>
            <w:tcW w:w="239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其中：</w:t>
            </w:r>
          </w:p>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3" w:hRule="atLeast"/>
        </w:trPr>
        <w:tc>
          <w:tcPr>
            <w:tcW w:w="77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一</w:t>
            </w:r>
          </w:p>
        </w:tc>
        <w:tc>
          <w:tcPr>
            <w:tcW w:w="295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分部分项工程费</w:t>
            </w:r>
          </w:p>
        </w:tc>
        <w:tc>
          <w:tcPr>
            <w:tcW w:w="5739"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分部分项费用合计</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398502.25</w:t>
            </w:r>
          </w:p>
        </w:tc>
        <w:tc>
          <w:tcPr>
            <w:tcW w:w="239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3" w:hRule="atLeast"/>
        </w:trPr>
        <w:tc>
          <w:tcPr>
            <w:tcW w:w="77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w:t>
            </w:r>
          </w:p>
        </w:tc>
        <w:tc>
          <w:tcPr>
            <w:tcW w:w="295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直接费</w:t>
            </w:r>
          </w:p>
        </w:tc>
        <w:tc>
          <w:tcPr>
            <w:tcW w:w="573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87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383174.91</w:t>
            </w:r>
          </w:p>
        </w:tc>
        <w:tc>
          <w:tcPr>
            <w:tcW w:w="239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3" w:hRule="atLeast"/>
        </w:trPr>
        <w:tc>
          <w:tcPr>
            <w:tcW w:w="77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w:t>
            </w:r>
          </w:p>
        </w:tc>
        <w:tc>
          <w:tcPr>
            <w:tcW w:w="295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人工费</w:t>
            </w:r>
          </w:p>
        </w:tc>
        <w:tc>
          <w:tcPr>
            <w:tcW w:w="573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87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66545.62</w:t>
            </w:r>
          </w:p>
        </w:tc>
        <w:tc>
          <w:tcPr>
            <w:tcW w:w="239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3" w:hRule="atLeast"/>
        </w:trPr>
        <w:tc>
          <w:tcPr>
            <w:tcW w:w="77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w:t>
            </w:r>
          </w:p>
        </w:tc>
        <w:tc>
          <w:tcPr>
            <w:tcW w:w="295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材料费</w:t>
            </w:r>
          </w:p>
        </w:tc>
        <w:tc>
          <w:tcPr>
            <w:tcW w:w="573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87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315532.34</w:t>
            </w:r>
          </w:p>
        </w:tc>
        <w:tc>
          <w:tcPr>
            <w:tcW w:w="239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3" w:hRule="atLeast"/>
        </w:trPr>
        <w:tc>
          <w:tcPr>
            <w:tcW w:w="77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1.2.1</w:t>
            </w:r>
          </w:p>
        </w:tc>
        <w:tc>
          <w:tcPr>
            <w:tcW w:w="295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其中:工程设备费/其他</w:t>
            </w:r>
          </w:p>
        </w:tc>
        <w:tc>
          <w:tcPr>
            <w:tcW w:w="5739"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（详见附录C说明第2条规定计算）</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39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3" w:hRule="atLeast"/>
        </w:trPr>
        <w:tc>
          <w:tcPr>
            <w:tcW w:w="77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w:t>
            </w:r>
          </w:p>
        </w:tc>
        <w:tc>
          <w:tcPr>
            <w:tcW w:w="295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机械费</w:t>
            </w:r>
          </w:p>
        </w:tc>
        <w:tc>
          <w:tcPr>
            <w:tcW w:w="573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87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1096.95</w:t>
            </w:r>
          </w:p>
        </w:tc>
        <w:tc>
          <w:tcPr>
            <w:tcW w:w="239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3" w:hRule="atLeast"/>
        </w:trPr>
        <w:tc>
          <w:tcPr>
            <w:tcW w:w="77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w:t>
            </w:r>
          </w:p>
        </w:tc>
        <w:tc>
          <w:tcPr>
            <w:tcW w:w="295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管理费</w:t>
            </w:r>
          </w:p>
        </w:tc>
        <w:tc>
          <w:tcPr>
            <w:tcW w:w="573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87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3.4</w:t>
            </w:r>
          </w:p>
        </w:tc>
        <w:tc>
          <w:tcPr>
            <w:tcW w:w="118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13027.88</w:t>
            </w:r>
          </w:p>
        </w:tc>
        <w:tc>
          <w:tcPr>
            <w:tcW w:w="239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3" w:hRule="atLeast"/>
        </w:trPr>
        <w:tc>
          <w:tcPr>
            <w:tcW w:w="77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w:t>
            </w:r>
          </w:p>
        </w:tc>
        <w:tc>
          <w:tcPr>
            <w:tcW w:w="295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其他管理费</w:t>
            </w:r>
          </w:p>
        </w:tc>
        <w:tc>
          <w:tcPr>
            <w:tcW w:w="5739"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（按附录C说明第2条规定计算）</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w:t>
            </w:r>
          </w:p>
        </w:tc>
        <w:tc>
          <w:tcPr>
            <w:tcW w:w="1186"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39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3" w:hRule="atLeast"/>
        </w:trPr>
        <w:tc>
          <w:tcPr>
            <w:tcW w:w="77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w:t>
            </w:r>
          </w:p>
        </w:tc>
        <w:tc>
          <w:tcPr>
            <w:tcW w:w="295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利润</w:t>
            </w:r>
          </w:p>
        </w:tc>
        <w:tc>
          <w:tcPr>
            <w:tcW w:w="573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87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0.6</w:t>
            </w:r>
          </w:p>
        </w:tc>
        <w:tc>
          <w:tcPr>
            <w:tcW w:w="118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2299.12</w:t>
            </w:r>
          </w:p>
        </w:tc>
        <w:tc>
          <w:tcPr>
            <w:tcW w:w="239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3" w:hRule="atLeast"/>
        </w:trPr>
        <w:tc>
          <w:tcPr>
            <w:tcW w:w="77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二</w:t>
            </w:r>
          </w:p>
        </w:tc>
        <w:tc>
          <w:tcPr>
            <w:tcW w:w="295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措施项目费</w:t>
            </w:r>
          </w:p>
        </w:tc>
        <w:tc>
          <w:tcPr>
            <w:tcW w:w="5739"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1+2+3</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14393.58</w:t>
            </w:r>
          </w:p>
        </w:tc>
        <w:tc>
          <w:tcPr>
            <w:tcW w:w="239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3" w:hRule="atLeast"/>
        </w:trPr>
        <w:tc>
          <w:tcPr>
            <w:tcW w:w="77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w:t>
            </w:r>
          </w:p>
        </w:tc>
        <w:tc>
          <w:tcPr>
            <w:tcW w:w="295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单价措施项目费</w:t>
            </w:r>
          </w:p>
        </w:tc>
        <w:tc>
          <w:tcPr>
            <w:tcW w:w="5739"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单价措施项目费合计</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39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3" w:hRule="atLeast"/>
        </w:trPr>
        <w:tc>
          <w:tcPr>
            <w:tcW w:w="77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w:t>
            </w:r>
          </w:p>
        </w:tc>
        <w:tc>
          <w:tcPr>
            <w:tcW w:w="295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直接费</w:t>
            </w:r>
          </w:p>
        </w:tc>
        <w:tc>
          <w:tcPr>
            <w:tcW w:w="573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87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39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3" w:hRule="atLeast"/>
        </w:trPr>
        <w:tc>
          <w:tcPr>
            <w:tcW w:w="77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1.1.1</w:t>
            </w:r>
          </w:p>
        </w:tc>
        <w:tc>
          <w:tcPr>
            <w:tcW w:w="295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人工费</w:t>
            </w:r>
          </w:p>
        </w:tc>
        <w:tc>
          <w:tcPr>
            <w:tcW w:w="573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87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39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3" w:hRule="atLeast"/>
        </w:trPr>
        <w:tc>
          <w:tcPr>
            <w:tcW w:w="77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1.1.2</w:t>
            </w:r>
          </w:p>
        </w:tc>
        <w:tc>
          <w:tcPr>
            <w:tcW w:w="295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材料费</w:t>
            </w:r>
          </w:p>
        </w:tc>
        <w:tc>
          <w:tcPr>
            <w:tcW w:w="573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87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39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3" w:hRule="atLeast"/>
        </w:trPr>
        <w:tc>
          <w:tcPr>
            <w:tcW w:w="77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1.1.3</w:t>
            </w:r>
          </w:p>
        </w:tc>
        <w:tc>
          <w:tcPr>
            <w:tcW w:w="295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机械费</w:t>
            </w:r>
          </w:p>
        </w:tc>
        <w:tc>
          <w:tcPr>
            <w:tcW w:w="573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87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39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3" w:hRule="atLeast"/>
        </w:trPr>
        <w:tc>
          <w:tcPr>
            <w:tcW w:w="77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w:t>
            </w:r>
          </w:p>
        </w:tc>
        <w:tc>
          <w:tcPr>
            <w:tcW w:w="295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管理费</w:t>
            </w:r>
          </w:p>
        </w:tc>
        <w:tc>
          <w:tcPr>
            <w:tcW w:w="573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87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3.4</w:t>
            </w:r>
          </w:p>
        </w:tc>
        <w:tc>
          <w:tcPr>
            <w:tcW w:w="1186"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39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3" w:hRule="atLeast"/>
        </w:trPr>
        <w:tc>
          <w:tcPr>
            <w:tcW w:w="77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w:t>
            </w:r>
          </w:p>
        </w:tc>
        <w:tc>
          <w:tcPr>
            <w:tcW w:w="295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利润</w:t>
            </w:r>
          </w:p>
        </w:tc>
        <w:tc>
          <w:tcPr>
            <w:tcW w:w="573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87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0.6</w:t>
            </w:r>
          </w:p>
        </w:tc>
        <w:tc>
          <w:tcPr>
            <w:tcW w:w="1186"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39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3" w:hRule="atLeast"/>
        </w:trPr>
        <w:tc>
          <w:tcPr>
            <w:tcW w:w="77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w:t>
            </w:r>
          </w:p>
        </w:tc>
        <w:tc>
          <w:tcPr>
            <w:tcW w:w="295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总价措施项目费</w:t>
            </w:r>
          </w:p>
        </w:tc>
        <w:tc>
          <w:tcPr>
            <w:tcW w:w="5739"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（按总价措施项目计价表计算）</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637.60</w:t>
            </w:r>
          </w:p>
        </w:tc>
        <w:tc>
          <w:tcPr>
            <w:tcW w:w="239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trPr>
        <w:tc>
          <w:tcPr>
            <w:tcW w:w="77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w:t>
            </w:r>
          </w:p>
        </w:tc>
        <w:tc>
          <w:tcPr>
            <w:tcW w:w="295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绿色施工安全防护措施项目费</w:t>
            </w:r>
          </w:p>
        </w:tc>
        <w:tc>
          <w:tcPr>
            <w:tcW w:w="5739"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（按绿色施工安全防护措施费计价表计算）</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3.59</w:t>
            </w:r>
          </w:p>
        </w:tc>
        <w:tc>
          <w:tcPr>
            <w:tcW w:w="118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13755.98</w:t>
            </w:r>
          </w:p>
        </w:tc>
        <w:tc>
          <w:tcPr>
            <w:tcW w:w="239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trPr>
        <w:tc>
          <w:tcPr>
            <w:tcW w:w="77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3.1</w:t>
            </w:r>
          </w:p>
        </w:tc>
        <w:tc>
          <w:tcPr>
            <w:tcW w:w="295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其中安全生产费</w:t>
            </w:r>
          </w:p>
        </w:tc>
        <w:tc>
          <w:tcPr>
            <w:tcW w:w="5739"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（按绿色施工安全防护措施费计价表计算）</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3.29</w:t>
            </w:r>
          </w:p>
        </w:tc>
        <w:tc>
          <w:tcPr>
            <w:tcW w:w="118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12606.45</w:t>
            </w:r>
          </w:p>
        </w:tc>
        <w:tc>
          <w:tcPr>
            <w:tcW w:w="239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3" w:hRule="atLeast"/>
        </w:trPr>
        <w:tc>
          <w:tcPr>
            <w:tcW w:w="77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三</w:t>
            </w:r>
          </w:p>
        </w:tc>
        <w:tc>
          <w:tcPr>
            <w:tcW w:w="295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其他项目费</w:t>
            </w:r>
          </w:p>
        </w:tc>
        <w:tc>
          <w:tcPr>
            <w:tcW w:w="5739"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（按其他项目计价汇总表计算）</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4128.96</w:t>
            </w:r>
          </w:p>
        </w:tc>
        <w:tc>
          <w:tcPr>
            <w:tcW w:w="239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3" w:hRule="atLeast"/>
        </w:trPr>
        <w:tc>
          <w:tcPr>
            <w:tcW w:w="77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四</w:t>
            </w:r>
          </w:p>
        </w:tc>
        <w:tc>
          <w:tcPr>
            <w:tcW w:w="295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税前造价</w:t>
            </w:r>
          </w:p>
        </w:tc>
        <w:tc>
          <w:tcPr>
            <w:tcW w:w="5739"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一+二+三</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417024.79</w:t>
            </w:r>
          </w:p>
        </w:tc>
        <w:tc>
          <w:tcPr>
            <w:tcW w:w="239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3" w:hRule="atLeast"/>
        </w:trPr>
        <w:tc>
          <w:tcPr>
            <w:tcW w:w="77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五</w:t>
            </w:r>
          </w:p>
        </w:tc>
        <w:tc>
          <w:tcPr>
            <w:tcW w:w="295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销项税额</w:t>
            </w:r>
          </w:p>
        </w:tc>
        <w:tc>
          <w:tcPr>
            <w:tcW w:w="5739"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四</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9</w:t>
            </w:r>
          </w:p>
        </w:tc>
        <w:tc>
          <w:tcPr>
            <w:tcW w:w="118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37532.23</w:t>
            </w:r>
          </w:p>
        </w:tc>
        <w:tc>
          <w:tcPr>
            <w:tcW w:w="239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9" w:hRule="atLeast"/>
        </w:trPr>
        <w:tc>
          <w:tcPr>
            <w:tcW w:w="372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单位工程建安造价</w:t>
            </w:r>
          </w:p>
        </w:tc>
        <w:tc>
          <w:tcPr>
            <w:tcW w:w="573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四+五</w:t>
            </w:r>
          </w:p>
        </w:tc>
        <w:tc>
          <w:tcPr>
            <w:tcW w:w="87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454557.02</w:t>
            </w:r>
          </w:p>
        </w:tc>
        <w:tc>
          <w:tcPr>
            <w:tcW w:w="239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bl>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b w:val="0"/>
          <w:i w:val="0"/>
          <w:caps w:val="0"/>
          <w:color w:val="000000"/>
          <w:spacing w:val="0"/>
          <w:w w:val="100"/>
          <w:kern w:val="0"/>
          <w:sz w:val="28"/>
          <w:szCs w:val="28"/>
          <w:lang w:val="en-US" w:eastAsia="zh-CN"/>
        </w:rPr>
      </w:pPr>
    </w:p>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b w:val="0"/>
          <w:i w:val="0"/>
          <w:caps w:val="0"/>
          <w:color w:val="000000"/>
          <w:spacing w:val="0"/>
          <w:w w:val="100"/>
          <w:kern w:val="0"/>
          <w:sz w:val="28"/>
          <w:szCs w:val="28"/>
          <w:lang w:val="en-US" w:eastAsia="zh-CN"/>
        </w:rPr>
      </w:pPr>
      <w:r>
        <w:rPr>
          <w:rStyle w:val="13"/>
          <w:rFonts w:ascii="宋体" w:hAnsi="宋体"/>
          <w:b w:val="0"/>
          <w:i w:val="0"/>
          <w:caps w:val="0"/>
          <w:color w:val="000000"/>
          <w:spacing w:val="0"/>
          <w:w w:val="100"/>
          <w:kern w:val="0"/>
          <w:sz w:val="28"/>
          <w:szCs w:val="28"/>
          <w:lang w:val="en-US" w:eastAsia="zh-CN"/>
        </w:rPr>
        <w:br w:type="page"/>
      </w:r>
    </w:p>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b w:val="0"/>
          <w:i w:val="0"/>
          <w:caps w:val="0"/>
          <w:color w:val="000000"/>
          <w:spacing w:val="0"/>
          <w:w w:val="100"/>
          <w:kern w:val="0"/>
          <w:sz w:val="28"/>
          <w:szCs w:val="28"/>
          <w:lang w:val="en-US" w:eastAsia="zh-CN"/>
        </w:rPr>
      </w:pPr>
      <w:r>
        <w:rPr>
          <w:rStyle w:val="13"/>
          <w:rFonts w:ascii="宋体" w:hAnsi="宋体"/>
          <w:b w:val="0"/>
          <w:i w:val="0"/>
          <w:caps w:val="0"/>
          <w:color w:val="000000"/>
          <w:spacing w:val="0"/>
          <w:w w:val="100"/>
          <w:kern w:val="0"/>
          <w:sz w:val="28"/>
          <w:szCs w:val="28"/>
          <w:lang w:val="en-US" w:eastAsia="zh-CN"/>
        </w:rPr>
        <w:t>附件9</w:t>
      </w:r>
    </w:p>
    <w:tbl>
      <w:tblPr>
        <w:tblStyle w:val="6"/>
        <w:tblW w:w="139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31"/>
        <w:gridCol w:w="1882"/>
        <w:gridCol w:w="1890"/>
        <w:gridCol w:w="2685"/>
        <w:gridCol w:w="703"/>
        <w:gridCol w:w="967"/>
        <w:gridCol w:w="950"/>
        <w:gridCol w:w="2210"/>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3928" w:type="dxa"/>
            <w:gridSpan w:val="9"/>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40"/>
                <w:szCs w:val="40"/>
                <w:lang w:val="en-US" w:eastAsia="zh-CN" w:bidi="ar-SA"/>
              </w:rPr>
            </w:pPr>
            <w:r>
              <w:rPr>
                <w:rStyle w:val="13"/>
                <w:rFonts w:ascii="宋体" w:hAnsi="宋体" w:eastAsia="宋体"/>
                <w:b w:val="0"/>
                <w:i w:val="0"/>
                <w:iCs w:val="0"/>
                <w:caps w:val="0"/>
                <w:color w:val="000000"/>
                <w:spacing w:val="0"/>
                <w:w w:val="100"/>
                <w:kern w:val="0"/>
                <w:sz w:val="40"/>
                <w:szCs w:val="40"/>
                <w:lang w:val="en-US" w:eastAsia="zh-CN"/>
              </w:rPr>
              <w:t>分部分项工程项目清单与措施项目清单计价表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0008" w:type="dxa"/>
            <w:gridSpan w:val="7"/>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工程名称：娄底职院生物安全实验室升级改造-装饰工程  标段：</w:t>
            </w:r>
          </w:p>
        </w:tc>
        <w:tc>
          <w:tcPr>
            <w:tcW w:w="392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31"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序号</w:t>
            </w:r>
          </w:p>
        </w:tc>
        <w:tc>
          <w:tcPr>
            <w:tcW w:w="1882"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项目编码</w:t>
            </w:r>
          </w:p>
        </w:tc>
        <w:tc>
          <w:tcPr>
            <w:tcW w:w="189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项 目 名 称</w:t>
            </w:r>
          </w:p>
        </w:tc>
        <w:tc>
          <w:tcPr>
            <w:tcW w:w="268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项 目 特 征 描 述</w:t>
            </w:r>
          </w:p>
        </w:tc>
        <w:tc>
          <w:tcPr>
            <w:tcW w:w="703"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计量 </w:t>
            </w:r>
          </w:p>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单位</w:t>
            </w:r>
          </w:p>
        </w:tc>
        <w:tc>
          <w:tcPr>
            <w:tcW w:w="96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工程量</w:t>
            </w:r>
          </w:p>
        </w:tc>
        <w:tc>
          <w:tcPr>
            <w:tcW w:w="4870" w:type="dxa"/>
            <w:gridSpan w:val="3"/>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31"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882"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890"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685"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703"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967"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综合单价</w:t>
            </w:r>
          </w:p>
        </w:tc>
        <w:tc>
          <w:tcPr>
            <w:tcW w:w="221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合  价</w:t>
            </w:r>
          </w:p>
        </w:tc>
        <w:tc>
          <w:tcPr>
            <w:tcW w:w="171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其中：</w:t>
            </w:r>
          </w:p>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7" w:hRule="atLeast"/>
          <w:jc w:val="center"/>
        </w:trPr>
        <w:tc>
          <w:tcPr>
            <w:tcW w:w="93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2"/>
                <w:sz w:val="18"/>
                <w:szCs w:val="18"/>
                <w:lang w:val="en-US" w:eastAsia="zh-CN" w:bidi="ar-SA"/>
              </w:rPr>
              <w:t>一</w:t>
            </w:r>
          </w:p>
        </w:tc>
        <w:tc>
          <w:tcPr>
            <w:tcW w:w="1882"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89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实验室装修设备安装</w:t>
            </w:r>
          </w:p>
        </w:tc>
        <w:tc>
          <w:tcPr>
            <w:tcW w:w="26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703"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967"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95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21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109554.85</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3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w:t>
            </w:r>
          </w:p>
        </w:tc>
        <w:tc>
          <w:tcPr>
            <w:tcW w:w="188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011210002001</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金属隔断</w:t>
            </w:r>
          </w:p>
        </w:tc>
        <w:tc>
          <w:tcPr>
            <w:tcW w:w="26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1.骨架、边框材料种类、规格:轻钢龙骨;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2.隔板材料品种、规格、颜色:双面石膏板;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3.填充材料品种:内置隔音棉;</w:t>
            </w:r>
          </w:p>
        </w:tc>
        <w:tc>
          <w:tcPr>
            <w:tcW w:w="70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m2</w:t>
            </w:r>
          </w:p>
        </w:tc>
        <w:tc>
          <w:tcPr>
            <w:tcW w:w="96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70.00</w:t>
            </w:r>
          </w:p>
        </w:tc>
        <w:tc>
          <w:tcPr>
            <w:tcW w:w="95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140.09</w:t>
            </w:r>
          </w:p>
        </w:tc>
        <w:tc>
          <w:tcPr>
            <w:tcW w:w="221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9806.30</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3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w:t>
            </w:r>
          </w:p>
        </w:tc>
        <w:tc>
          <w:tcPr>
            <w:tcW w:w="188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011207001001</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无菌墙板</w:t>
            </w:r>
          </w:p>
        </w:tc>
        <w:tc>
          <w:tcPr>
            <w:tcW w:w="26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1.材料种类：机制玻镁彩钢板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2.规格、颜色：S≥5公分，δ≥0.426mm白灰3.密封胶水：中性瓷白</w:t>
            </w:r>
          </w:p>
        </w:tc>
        <w:tc>
          <w:tcPr>
            <w:tcW w:w="70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m2</w:t>
            </w:r>
          </w:p>
        </w:tc>
        <w:tc>
          <w:tcPr>
            <w:tcW w:w="96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350.00</w:t>
            </w:r>
          </w:p>
        </w:tc>
        <w:tc>
          <w:tcPr>
            <w:tcW w:w="95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144.68</w:t>
            </w:r>
          </w:p>
        </w:tc>
        <w:tc>
          <w:tcPr>
            <w:tcW w:w="221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50638.00</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3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w:t>
            </w:r>
          </w:p>
        </w:tc>
        <w:tc>
          <w:tcPr>
            <w:tcW w:w="188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010807001001</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成品洁净窗</w:t>
            </w:r>
          </w:p>
        </w:tc>
        <w:tc>
          <w:tcPr>
            <w:tcW w:w="26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根据平面具体情况，缓冲区与工作区相邻、工作区与外环境及相对房间后窗设可视窗。观察窗的墙面1100mm以下为玻镁夹芯彩钢板，1100mm以上为成品双层5mm钢化玻璃。</w:t>
            </w:r>
          </w:p>
        </w:tc>
        <w:tc>
          <w:tcPr>
            <w:tcW w:w="70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m2</w:t>
            </w:r>
          </w:p>
        </w:tc>
        <w:tc>
          <w:tcPr>
            <w:tcW w:w="96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22.00</w:t>
            </w:r>
          </w:p>
        </w:tc>
        <w:tc>
          <w:tcPr>
            <w:tcW w:w="95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394.02</w:t>
            </w:r>
          </w:p>
        </w:tc>
        <w:tc>
          <w:tcPr>
            <w:tcW w:w="221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8668.44</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3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w:t>
            </w:r>
          </w:p>
        </w:tc>
        <w:tc>
          <w:tcPr>
            <w:tcW w:w="188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010807001002</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成品钢制门带可视窗</w:t>
            </w:r>
          </w:p>
        </w:tc>
        <w:tc>
          <w:tcPr>
            <w:tcW w:w="26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1.窗代号及洞口尺寸:C-1221;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2.制作：冷板或镀锌板,板材厚度，门框1.2mm (喷塑后1.28mm),门板0.8mm(喷塑后0.88mm),机制板采用对夹式安装两侧采用螺丝固定，门板厚度≥50厚（机制板门框突出墙板10mm左右，边框宽度≥50mm）;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3.门视窗：双层中空钢化玻璃 ;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4.压制与门齐平门板芯材： 纸蜂窝（防火等级B2）;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5.配件：304不锈钢合页、304不锈钢锁、升降扫地条、密封件、五金配件等;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6.材质：门框采用烤漆钢质，门板采用烤漆钢质（防静电）;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7.锁具：欧标大锁体 分体执手锁 弯型手把;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8.密封：压紧式皮条、门下自动升降密封条，泡泡纸包装;</w:t>
            </w:r>
          </w:p>
        </w:tc>
        <w:tc>
          <w:tcPr>
            <w:tcW w:w="70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樘</w:t>
            </w:r>
          </w:p>
        </w:tc>
        <w:tc>
          <w:tcPr>
            <w:tcW w:w="96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3.00</w:t>
            </w:r>
          </w:p>
        </w:tc>
        <w:tc>
          <w:tcPr>
            <w:tcW w:w="95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1644.78</w:t>
            </w:r>
          </w:p>
        </w:tc>
        <w:tc>
          <w:tcPr>
            <w:tcW w:w="221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4934.34</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3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w:t>
            </w:r>
          </w:p>
        </w:tc>
        <w:tc>
          <w:tcPr>
            <w:tcW w:w="188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010807001003</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成品钢制门带可视窗</w:t>
            </w:r>
          </w:p>
        </w:tc>
        <w:tc>
          <w:tcPr>
            <w:tcW w:w="26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1.窗代号及洞口尺寸:C-1021;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2.制作：冷板或镀锌板板材厚度，门框1.2mm (喷塑后1.28mm),门板0.8mm(喷塑后0.88mm),机制板采用对夹式安装两侧采用螺丝固定，门板厚度≥50厚（机制板门框突出墙板10mm左右，边框宽度50mm）;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3.门视窗：双层中空钢化玻璃 ;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4.压制与门齐平门板芯材： 纸蜂窝（防火等级B2）;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5.配件：304不锈钢合页、304不锈钢锁、升降扫地条、密封件、五金配件等;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6.材质：门框采用烤漆钢质，门板采用烤漆钢质（防静电）;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7.锁具：欧标大锁体 分体执手锁 弯型手把;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8.密封：压紧式皮条、门下自动升降密封条，泡泡纸包装;</w:t>
            </w:r>
          </w:p>
        </w:tc>
        <w:tc>
          <w:tcPr>
            <w:tcW w:w="70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樘</w:t>
            </w:r>
          </w:p>
        </w:tc>
        <w:tc>
          <w:tcPr>
            <w:tcW w:w="96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8.00</w:t>
            </w:r>
          </w:p>
        </w:tc>
        <w:tc>
          <w:tcPr>
            <w:tcW w:w="95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1370.65</w:t>
            </w:r>
          </w:p>
        </w:tc>
        <w:tc>
          <w:tcPr>
            <w:tcW w:w="221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10965.20</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3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w:t>
            </w:r>
          </w:p>
        </w:tc>
        <w:tc>
          <w:tcPr>
            <w:tcW w:w="188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010802001001</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不锈钢地弹门</w:t>
            </w:r>
          </w:p>
        </w:tc>
        <w:tc>
          <w:tcPr>
            <w:tcW w:w="26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1.边框材质:1.0厚304#拉丝不锈钢;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2.玻璃:10mm厚钢化玻璃;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3.规格:1500*2100;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4.10mm钢化玻璃；50*50边框;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5.透明玻璃胶;</w:t>
            </w:r>
          </w:p>
        </w:tc>
        <w:tc>
          <w:tcPr>
            <w:tcW w:w="70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樘</w:t>
            </w:r>
          </w:p>
        </w:tc>
        <w:tc>
          <w:tcPr>
            <w:tcW w:w="96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2.00</w:t>
            </w:r>
          </w:p>
        </w:tc>
        <w:tc>
          <w:tcPr>
            <w:tcW w:w="95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1828.29</w:t>
            </w:r>
          </w:p>
        </w:tc>
        <w:tc>
          <w:tcPr>
            <w:tcW w:w="221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3656.58</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3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w:t>
            </w:r>
          </w:p>
        </w:tc>
        <w:tc>
          <w:tcPr>
            <w:tcW w:w="188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010802004001</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钢制防盗门</w:t>
            </w:r>
          </w:p>
        </w:tc>
        <w:tc>
          <w:tcPr>
            <w:tcW w:w="26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成品钢制防盗门，规格1000*2100，门扇厚度：≥100mm,表面颜色：自选，材料：51D镀锌板压型，铰链：镀铜大铰链，门面厚度：0.8mm</w:t>
            </w:r>
          </w:p>
        </w:tc>
        <w:tc>
          <w:tcPr>
            <w:tcW w:w="70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樘</w:t>
            </w:r>
          </w:p>
        </w:tc>
        <w:tc>
          <w:tcPr>
            <w:tcW w:w="96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4.00</w:t>
            </w:r>
          </w:p>
        </w:tc>
        <w:tc>
          <w:tcPr>
            <w:tcW w:w="95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1278.92</w:t>
            </w:r>
          </w:p>
        </w:tc>
        <w:tc>
          <w:tcPr>
            <w:tcW w:w="221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5115.68</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jc w:val="center"/>
        </w:trPr>
        <w:tc>
          <w:tcPr>
            <w:tcW w:w="92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8</w:t>
            </w:r>
          </w:p>
        </w:tc>
        <w:tc>
          <w:tcPr>
            <w:tcW w:w="188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010802004002</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钢制防盗门</w:t>
            </w:r>
          </w:p>
        </w:tc>
        <w:tc>
          <w:tcPr>
            <w:tcW w:w="26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成品钢制防盗门，规格1500*2100,门扇厚度：≥100mm,表面颜色：自选，材料：51D镀锌板压型，铰链：镀铜大铰链，门面厚度：0.8mm</w:t>
            </w:r>
          </w:p>
        </w:tc>
        <w:tc>
          <w:tcPr>
            <w:tcW w:w="70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樘</w:t>
            </w:r>
          </w:p>
        </w:tc>
        <w:tc>
          <w:tcPr>
            <w:tcW w:w="96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1.00</w:t>
            </w:r>
          </w:p>
        </w:tc>
        <w:tc>
          <w:tcPr>
            <w:tcW w:w="95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1918.38</w:t>
            </w:r>
          </w:p>
        </w:tc>
        <w:tc>
          <w:tcPr>
            <w:tcW w:w="221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1918.38</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jc w:val="center"/>
        </w:trPr>
        <w:tc>
          <w:tcPr>
            <w:tcW w:w="92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9</w:t>
            </w:r>
          </w:p>
        </w:tc>
        <w:tc>
          <w:tcPr>
            <w:tcW w:w="188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010808004001</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钢制伸缩门套</w:t>
            </w:r>
          </w:p>
        </w:tc>
        <w:tc>
          <w:tcPr>
            <w:tcW w:w="26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1.面层：钢制门套;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2.成品门安装对门洞校垂直水平做检查，确保能正常安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3.门套安装必须牢固可靠，安装好检查无损坏；</w:t>
            </w:r>
          </w:p>
        </w:tc>
        <w:tc>
          <w:tcPr>
            <w:tcW w:w="70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m2</w:t>
            </w:r>
          </w:p>
        </w:tc>
        <w:tc>
          <w:tcPr>
            <w:tcW w:w="96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3.888</w:t>
            </w:r>
          </w:p>
        </w:tc>
        <w:tc>
          <w:tcPr>
            <w:tcW w:w="95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399.39</w:t>
            </w:r>
          </w:p>
        </w:tc>
        <w:tc>
          <w:tcPr>
            <w:tcW w:w="221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1552.83</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92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w:t>
            </w:r>
          </w:p>
        </w:tc>
        <w:tc>
          <w:tcPr>
            <w:tcW w:w="188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011103003001</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塑料板楼地面</w:t>
            </w:r>
          </w:p>
        </w:tc>
        <w:tc>
          <w:tcPr>
            <w:tcW w:w="26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1.面层材料品种、规格、颜色:PVC复合材质卷材;</w:t>
            </w:r>
          </w:p>
        </w:tc>
        <w:tc>
          <w:tcPr>
            <w:tcW w:w="70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m2</w:t>
            </w:r>
          </w:p>
        </w:tc>
        <w:tc>
          <w:tcPr>
            <w:tcW w:w="96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110.00</w:t>
            </w:r>
          </w:p>
        </w:tc>
        <w:tc>
          <w:tcPr>
            <w:tcW w:w="95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88.18</w:t>
            </w:r>
          </w:p>
        </w:tc>
        <w:tc>
          <w:tcPr>
            <w:tcW w:w="221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9699.80</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92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w:t>
            </w:r>
          </w:p>
        </w:tc>
        <w:tc>
          <w:tcPr>
            <w:tcW w:w="188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031207006001</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2mm隔音毡隔音</w:t>
            </w:r>
          </w:p>
        </w:tc>
        <w:tc>
          <w:tcPr>
            <w:tcW w:w="26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1.2mm隔音毡隔音;</w:t>
            </w:r>
          </w:p>
        </w:tc>
        <w:tc>
          <w:tcPr>
            <w:tcW w:w="70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m2</w:t>
            </w:r>
          </w:p>
        </w:tc>
        <w:tc>
          <w:tcPr>
            <w:tcW w:w="96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38.00</w:t>
            </w:r>
          </w:p>
        </w:tc>
        <w:tc>
          <w:tcPr>
            <w:tcW w:w="95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31.25</w:t>
            </w:r>
          </w:p>
        </w:tc>
        <w:tc>
          <w:tcPr>
            <w:tcW w:w="221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1187.50</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92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w:t>
            </w:r>
          </w:p>
        </w:tc>
        <w:tc>
          <w:tcPr>
            <w:tcW w:w="188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030502002002</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抗震橡胶垫</w:t>
            </w:r>
          </w:p>
        </w:tc>
        <w:tc>
          <w:tcPr>
            <w:tcW w:w="26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1.名称:20mm厚橡胶减震垫2000*150mm;</w:t>
            </w:r>
          </w:p>
        </w:tc>
        <w:tc>
          <w:tcPr>
            <w:tcW w:w="70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个</w:t>
            </w:r>
          </w:p>
        </w:tc>
        <w:tc>
          <w:tcPr>
            <w:tcW w:w="96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6.00</w:t>
            </w:r>
          </w:p>
        </w:tc>
        <w:tc>
          <w:tcPr>
            <w:tcW w:w="95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235.30</w:t>
            </w:r>
          </w:p>
        </w:tc>
        <w:tc>
          <w:tcPr>
            <w:tcW w:w="221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1411.80</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929"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2"/>
                <w:sz w:val="18"/>
                <w:szCs w:val="18"/>
                <w:lang w:val="en-US" w:eastAsia="zh-CN" w:bidi="ar-SA"/>
              </w:rPr>
              <w:t>二</w:t>
            </w:r>
          </w:p>
        </w:tc>
        <w:tc>
          <w:tcPr>
            <w:tcW w:w="1882"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89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实验室走廊装修设备安装</w:t>
            </w:r>
          </w:p>
        </w:tc>
        <w:tc>
          <w:tcPr>
            <w:tcW w:w="26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703"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967"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95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21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288947.40</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jc w:val="center"/>
        </w:trPr>
        <w:tc>
          <w:tcPr>
            <w:tcW w:w="92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w:t>
            </w:r>
          </w:p>
        </w:tc>
        <w:tc>
          <w:tcPr>
            <w:tcW w:w="188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010807001004</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中空玻璃窗</w:t>
            </w:r>
          </w:p>
        </w:tc>
        <w:tc>
          <w:tcPr>
            <w:tcW w:w="26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1.窗代号及规格:断桥铝合金窗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2.框、扇材质、规格:68系列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3.玻璃品种、厚度:中空玻璃6+12A+6</w:t>
            </w:r>
          </w:p>
        </w:tc>
        <w:tc>
          <w:tcPr>
            <w:tcW w:w="70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m2</w:t>
            </w:r>
          </w:p>
        </w:tc>
        <w:tc>
          <w:tcPr>
            <w:tcW w:w="96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195.00</w:t>
            </w:r>
          </w:p>
        </w:tc>
        <w:tc>
          <w:tcPr>
            <w:tcW w:w="95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589.75</w:t>
            </w:r>
          </w:p>
        </w:tc>
        <w:tc>
          <w:tcPr>
            <w:tcW w:w="221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115001.25</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jc w:val="center"/>
        </w:trPr>
        <w:tc>
          <w:tcPr>
            <w:tcW w:w="92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14</w:t>
            </w:r>
          </w:p>
        </w:tc>
        <w:tc>
          <w:tcPr>
            <w:tcW w:w="188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011302001002</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吊顶天棚</w:t>
            </w:r>
          </w:p>
        </w:tc>
        <w:tc>
          <w:tcPr>
            <w:tcW w:w="26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1.龙骨材料种类、规格、中距:600*600轻钢龙骨;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2.面层材料品种、规格:600*600铝扣板;</w:t>
            </w:r>
          </w:p>
        </w:tc>
        <w:tc>
          <w:tcPr>
            <w:tcW w:w="70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m2</w:t>
            </w:r>
          </w:p>
        </w:tc>
        <w:tc>
          <w:tcPr>
            <w:tcW w:w="96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220.00</w:t>
            </w:r>
          </w:p>
        </w:tc>
        <w:tc>
          <w:tcPr>
            <w:tcW w:w="95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141.65</w:t>
            </w:r>
          </w:p>
        </w:tc>
        <w:tc>
          <w:tcPr>
            <w:tcW w:w="221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31163.00</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92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15</w:t>
            </w:r>
          </w:p>
        </w:tc>
        <w:tc>
          <w:tcPr>
            <w:tcW w:w="188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011407001001</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墙面喷刷涂料</w:t>
            </w:r>
          </w:p>
        </w:tc>
        <w:tc>
          <w:tcPr>
            <w:tcW w:w="26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1.涂料品种、喷刷遍数: 刮仿瓷涂料 二遍;</w:t>
            </w:r>
          </w:p>
        </w:tc>
        <w:tc>
          <w:tcPr>
            <w:tcW w:w="70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m2</w:t>
            </w:r>
          </w:p>
        </w:tc>
        <w:tc>
          <w:tcPr>
            <w:tcW w:w="96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540.00</w:t>
            </w:r>
          </w:p>
        </w:tc>
        <w:tc>
          <w:tcPr>
            <w:tcW w:w="95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22.15</w:t>
            </w:r>
          </w:p>
        </w:tc>
        <w:tc>
          <w:tcPr>
            <w:tcW w:w="221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11961.00</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92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16</w:t>
            </w:r>
          </w:p>
        </w:tc>
        <w:tc>
          <w:tcPr>
            <w:tcW w:w="188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011406001001</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抹灰面油漆</w:t>
            </w:r>
          </w:p>
        </w:tc>
        <w:tc>
          <w:tcPr>
            <w:tcW w:w="26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1.油漆品种、刷漆遍数:乳胶漆二遍;</w:t>
            </w:r>
          </w:p>
        </w:tc>
        <w:tc>
          <w:tcPr>
            <w:tcW w:w="70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m2</w:t>
            </w:r>
          </w:p>
        </w:tc>
        <w:tc>
          <w:tcPr>
            <w:tcW w:w="96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540.00</w:t>
            </w:r>
          </w:p>
        </w:tc>
        <w:tc>
          <w:tcPr>
            <w:tcW w:w="95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19.09</w:t>
            </w:r>
          </w:p>
        </w:tc>
        <w:tc>
          <w:tcPr>
            <w:tcW w:w="221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10308.60</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92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17</w:t>
            </w:r>
          </w:p>
        </w:tc>
        <w:tc>
          <w:tcPr>
            <w:tcW w:w="188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011501006001</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资料柜</w:t>
            </w:r>
          </w:p>
        </w:tc>
        <w:tc>
          <w:tcPr>
            <w:tcW w:w="26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铝木结构，上柜2块层板，下柜2块层板，900*450*2000mm.</w:t>
            </w:r>
          </w:p>
        </w:tc>
        <w:tc>
          <w:tcPr>
            <w:tcW w:w="70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个</w:t>
            </w:r>
          </w:p>
        </w:tc>
        <w:tc>
          <w:tcPr>
            <w:tcW w:w="96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2.00</w:t>
            </w:r>
          </w:p>
        </w:tc>
        <w:tc>
          <w:tcPr>
            <w:tcW w:w="95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1320.51</w:t>
            </w:r>
          </w:p>
        </w:tc>
        <w:tc>
          <w:tcPr>
            <w:tcW w:w="221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2641.02</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92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18</w:t>
            </w:r>
          </w:p>
        </w:tc>
        <w:tc>
          <w:tcPr>
            <w:tcW w:w="188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011210001001</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装备式实验台</w:t>
            </w:r>
          </w:p>
        </w:tc>
        <w:tc>
          <w:tcPr>
            <w:tcW w:w="26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1.实验台;</w:t>
            </w:r>
          </w:p>
        </w:tc>
        <w:tc>
          <w:tcPr>
            <w:tcW w:w="70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w:t>
            </w:r>
          </w:p>
        </w:tc>
        <w:tc>
          <w:tcPr>
            <w:tcW w:w="96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110.00</w:t>
            </w:r>
          </w:p>
        </w:tc>
        <w:tc>
          <w:tcPr>
            <w:tcW w:w="95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790.40</w:t>
            </w:r>
          </w:p>
        </w:tc>
        <w:tc>
          <w:tcPr>
            <w:tcW w:w="221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86944.00</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40" w:hRule="atLeast"/>
          <w:jc w:val="center"/>
        </w:trPr>
        <w:tc>
          <w:tcPr>
            <w:tcW w:w="92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19</w:t>
            </w:r>
          </w:p>
        </w:tc>
        <w:tc>
          <w:tcPr>
            <w:tcW w:w="188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011501018001</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货架</w:t>
            </w:r>
          </w:p>
        </w:tc>
        <w:tc>
          <w:tcPr>
            <w:tcW w:w="26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规格：1500*500*2000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1、立柱是由等边角钢双边冲孔制成，孔距离以50mm距离沿直线排列，立柱孔用来挂接层板之用；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2、货架钢层板采有冷轧钢板按所需尺寸四边折弯成型。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3、立柱与钢层板通过速扣卡销和三角型固定片连接与固定组成的货架。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4、货架各部件加工好成型之后全部经打磨、酸洗、磷化、全自动粉末静电喷涂、烘干等工艺处理后组装成品。生产出的货架成品表面光洁、美观；层板可上下任意调节，拆装方便。</w:t>
            </w:r>
          </w:p>
        </w:tc>
        <w:tc>
          <w:tcPr>
            <w:tcW w:w="70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个</w:t>
            </w:r>
          </w:p>
        </w:tc>
        <w:tc>
          <w:tcPr>
            <w:tcW w:w="96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6.00</w:t>
            </w:r>
          </w:p>
        </w:tc>
        <w:tc>
          <w:tcPr>
            <w:tcW w:w="95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1063.48</w:t>
            </w:r>
          </w:p>
        </w:tc>
        <w:tc>
          <w:tcPr>
            <w:tcW w:w="221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6380.88</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65" w:hRule="atLeast"/>
          <w:jc w:val="center"/>
        </w:trPr>
        <w:tc>
          <w:tcPr>
            <w:tcW w:w="92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20</w:t>
            </w:r>
          </w:p>
        </w:tc>
        <w:tc>
          <w:tcPr>
            <w:tcW w:w="188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011501018002</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高柜</w:t>
            </w:r>
          </w:p>
        </w:tc>
        <w:tc>
          <w:tcPr>
            <w:tcW w:w="26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规格：900*450*1800mm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框架部分：35*35*1.2mm厚铝型材框架，特殊研制的连接件进行连接，表面经环氧粉沫喷涂处理，柜体间转角外由模具开发专用ABS连插件连接。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柜体：采用15 mmE1级中纤板（符合绿色环保要求，吸水率、内结合强度、握螺钉力、静曲强度等均达到GB/T11718-2009标准要求）制作，热熔PVC封边作防潮处理，确保产品免受外界因素影响（受潮、变形及受外冲击的能力）。上对开玻璃门，下对开柜门。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层板：采用15mm厚的优质中纤板（同柜体）， 热熔PVC封边作防潮处理。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器皿柜板为PVC板冲孔，耐酸碱。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玻璃门部分：采用5mm厚玻璃。</w:t>
            </w:r>
          </w:p>
        </w:tc>
        <w:tc>
          <w:tcPr>
            <w:tcW w:w="70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个</w:t>
            </w:r>
          </w:p>
        </w:tc>
        <w:tc>
          <w:tcPr>
            <w:tcW w:w="96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15.00</w:t>
            </w:r>
          </w:p>
        </w:tc>
        <w:tc>
          <w:tcPr>
            <w:tcW w:w="95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1168.51</w:t>
            </w:r>
          </w:p>
        </w:tc>
        <w:tc>
          <w:tcPr>
            <w:tcW w:w="221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17527.65</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jc w:val="center"/>
        </w:trPr>
        <w:tc>
          <w:tcPr>
            <w:tcW w:w="92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21</w:t>
            </w:r>
          </w:p>
        </w:tc>
        <w:tc>
          <w:tcPr>
            <w:tcW w:w="188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011501018003</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办公桌</w:t>
            </w:r>
          </w:p>
        </w:tc>
        <w:tc>
          <w:tcPr>
            <w:tcW w:w="26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1400*1400mm，主体为板木结构，铝合金隔断屏风，带活动柜一个，办公桌带5孔插座2个，带休息功能；带办公椅</w:t>
            </w:r>
          </w:p>
        </w:tc>
        <w:tc>
          <w:tcPr>
            <w:tcW w:w="70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个</w:t>
            </w:r>
          </w:p>
        </w:tc>
        <w:tc>
          <w:tcPr>
            <w:tcW w:w="96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5.00</w:t>
            </w:r>
          </w:p>
        </w:tc>
        <w:tc>
          <w:tcPr>
            <w:tcW w:w="95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1404.00</w:t>
            </w:r>
          </w:p>
        </w:tc>
        <w:tc>
          <w:tcPr>
            <w:tcW w:w="221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7020.00</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929"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9077" w:type="dxa"/>
            <w:gridSpan w:val="6"/>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合    计</w:t>
            </w:r>
          </w:p>
        </w:tc>
        <w:tc>
          <w:tcPr>
            <w:tcW w:w="221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398502.25</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bl>
    <w:p>
      <w:pPr>
        <w:snapToGrid/>
        <w:spacing w:before="0" w:beforeAutospacing="0" w:after="0" w:afterAutospacing="0" w:line="240" w:lineRule="auto"/>
        <w:jc w:val="both"/>
        <w:textAlignment w:val="baseline"/>
        <w:rPr>
          <w:rStyle w:val="13"/>
          <w:rFonts w:ascii="Times New Roman" w:hAnsi="Times New Roman" w:eastAsia="宋体"/>
          <w:b w:val="0"/>
          <w:i w:val="0"/>
          <w:caps w:val="0"/>
          <w:spacing w:val="0"/>
          <w:w w:val="100"/>
          <w:kern w:val="2"/>
          <w:sz w:val="21"/>
          <w:szCs w:val="24"/>
          <w:lang w:val="en-US" w:eastAsia="zh-CN" w:bidi="ar-SA"/>
        </w:rPr>
      </w:pPr>
    </w:p>
    <w:p>
      <w:pPr>
        <w:pStyle w:val="11"/>
        <w:widowControl/>
        <w:snapToGrid/>
        <w:spacing w:before="312" w:beforeAutospacing="1" w:after="312" w:afterAutospacing="1" w:line="240" w:lineRule="auto"/>
        <w:jc w:val="left"/>
        <w:textAlignment w:val="baseline"/>
        <w:rPr>
          <w:rStyle w:val="13"/>
          <w:rFonts w:ascii="宋体" w:hAnsi="宋体" w:eastAsia="宋体" w:cs="宋体"/>
          <w:b/>
          <w:bCs/>
          <w:i w:val="0"/>
          <w:caps w:val="0"/>
          <w:spacing w:val="0"/>
          <w:w w:val="100"/>
          <w:kern w:val="0"/>
          <w:sz w:val="36"/>
          <w:szCs w:val="36"/>
          <w:lang w:val="en-US" w:eastAsia="zh-CN"/>
        </w:rPr>
      </w:pPr>
    </w:p>
    <w:p>
      <w:pPr>
        <w:pStyle w:val="11"/>
        <w:widowControl/>
        <w:snapToGrid/>
        <w:spacing w:before="312" w:beforeAutospacing="1" w:after="312" w:afterAutospacing="1" w:line="240" w:lineRule="auto"/>
        <w:jc w:val="left"/>
        <w:textAlignment w:val="baseline"/>
        <w:rPr>
          <w:rStyle w:val="13"/>
          <w:rFonts w:ascii="宋体" w:hAnsi="宋体" w:eastAsia="宋体"/>
          <w:b w:val="0"/>
          <w:bCs w:val="0"/>
          <w:i w:val="0"/>
          <w:caps w:val="0"/>
          <w:spacing w:val="0"/>
          <w:w w:val="100"/>
          <w:kern w:val="0"/>
          <w:sz w:val="36"/>
          <w:szCs w:val="36"/>
          <w:lang w:val="en-US" w:eastAsia="zh-CN"/>
        </w:rPr>
      </w:pPr>
      <w:r>
        <w:rPr>
          <w:rStyle w:val="13"/>
          <w:rFonts w:ascii="宋体" w:hAnsi="宋体" w:eastAsia="宋体"/>
          <w:b w:val="0"/>
          <w:bCs w:val="0"/>
          <w:i w:val="0"/>
          <w:caps w:val="0"/>
          <w:spacing w:val="0"/>
          <w:w w:val="100"/>
          <w:kern w:val="0"/>
          <w:sz w:val="36"/>
          <w:szCs w:val="36"/>
          <w:lang w:val="en-US" w:eastAsia="zh-CN"/>
        </w:rPr>
        <w:t>附件10</w:t>
      </w:r>
    </w:p>
    <w:tbl>
      <w:tblPr>
        <w:tblStyle w:val="6"/>
        <w:tblW w:w="1464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1"/>
        <w:gridCol w:w="2875"/>
        <w:gridCol w:w="1235"/>
        <w:gridCol w:w="3225"/>
        <w:gridCol w:w="3870"/>
        <w:gridCol w:w="25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4645" w:type="dxa"/>
            <w:gridSpan w:val="6"/>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36"/>
                <w:szCs w:val="36"/>
                <w:lang w:val="en-US" w:eastAsia="zh-CN" w:bidi="ar-SA"/>
              </w:rPr>
            </w:pPr>
            <w:r>
              <w:rPr>
                <w:rStyle w:val="13"/>
                <w:rFonts w:ascii="宋体" w:hAnsi="宋体" w:eastAsia="宋体"/>
                <w:b w:val="0"/>
                <w:i w:val="0"/>
                <w:iCs w:val="0"/>
                <w:caps w:val="0"/>
                <w:color w:val="000000"/>
                <w:spacing w:val="0"/>
                <w:w w:val="100"/>
                <w:kern w:val="0"/>
                <w:sz w:val="36"/>
                <w:szCs w:val="36"/>
                <w:lang w:val="en-US" w:eastAsia="zh-CN"/>
              </w:rPr>
              <w:t>绿色施工安全防护措施项目费计价表（招投标）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2066"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工程名称:娄底职院生物安全实验室升级改造-装饰工程  标段:</w:t>
            </w:r>
          </w:p>
        </w:tc>
        <w:tc>
          <w:tcPr>
            <w:tcW w:w="257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86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序号</w:t>
            </w: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工程内容</w:t>
            </w:r>
          </w:p>
        </w:tc>
        <w:tc>
          <w:tcPr>
            <w:tcW w:w="123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计费基数</w:t>
            </w:r>
          </w:p>
        </w:tc>
        <w:tc>
          <w:tcPr>
            <w:tcW w:w="322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费率(%)</w:t>
            </w:r>
          </w:p>
        </w:tc>
        <w:tc>
          <w:tcPr>
            <w:tcW w:w="387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金额</w:t>
            </w:r>
          </w:p>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（元）</w:t>
            </w:r>
          </w:p>
        </w:tc>
        <w:tc>
          <w:tcPr>
            <w:tcW w:w="257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86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一</w:t>
            </w:r>
          </w:p>
        </w:tc>
        <w:tc>
          <w:tcPr>
            <w:tcW w:w="287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绿色施工安全防护措施项目费</w:t>
            </w:r>
          </w:p>
        </w:tc>
        <w:tc>
          <w:tcPr>
            <w:tcW w:w="123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直接费</w:t>
            </w:r>
          </w:p>
        </w:tc>
        <w:tc>
          <w:tcPr>
            <w:tcW w:w="322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3.59</w:t>
            </w:r>
          </w:p>
        </w:tc>
        <w:tc>
          <w:tcPr>
            <w:tcW w:w="387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13755.98</w:t>
            </w:r>
          </w:p>
        </w:tc>
        <w:tc>
          <w:tcPr>
            <w:tcW w:w="2579"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按附录C说明及表4相应总费率标准计算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86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其中：</w:t>
            </w: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安全生产费</w:t>
            </w:r>
          </w:p>
        </w:tc>
        <w:tc>
          <w:tcPr>
            <w:tcW w:w="123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直接费</w:t>
            </w:r>
          </w:p>
        </w:tc>
        <w:tc>
          <w:tcPr>
            <w:tcW w:w="322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3.29</w:t>
            </w:r>
          </w:p>
        </w:tc>
        <w:tc>
          <w:tcPr>
            <w:tcW w:w="387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12606.45</w:t>
            </w:r>
          </w:p>
        </w:tc>
        <w:tc>
          <w:tcPr>
            <w:tcW w:w="2579"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按附录C说明及表4相应总费率标准计算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14645" w:type="dxa"/>
            <w:gridSpan w:val="6"/>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注：安装工程取费基数按人工费，其他工程取费基数按直接费（不含其他管理费的计费基数。详附录C说明）计算。</w:t>
            </w:r>
          </w:p>
        </w:tc>
      </w:tr>
    </w:tbl>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b w:val="0"/>
          <w:i w:val="0"/>
          <w:caps w:val="0"/>
          <w:color w:val="000000"/>
          <w:spacing w:val="0"/>
          <w:w w:val="100"/>
          <w:kern w:val="0"/>
          <w:sz w:val="28"/>
          <w:szCs w:val="28"/>
          <w:lang w:val="en-US" w:eastAsia="zh-CN"/>
        </w:rPr>
      </w:pPr>
      <w:r>
        <w:rPr>
          <w:rStyle w:val="13"/>
          <w:rFonts w:ascii="宋体" w:hAnsi="宋体"/>
          <w:b w:val="0"/>
          <w:i w:val="0"/>
          <w:caps w:val="0"/>
          <w:color w:val="000000"/>
          <w:spacing w:val="0"/>
          <w:w w:val="100"/>
          <w:kern w:val="0"/>
          <w:sz w:val="28"/>
          <w:szCs w:val="28"/>
          <w:lang w:val="en-US" w:eastAsia="zh-CN"/>
        </w:rPr>
        <w:br w:type="page"/>
      </w:r>
    </w:p>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eastAsia="宋体"/>
          <w:b w:val="0"/>
          <w:i w:val="0"/>
          <w:caps w:val="0"/>
          <w:color w:val="000000"/>
          <w:spacing w:val="0"/>
          <w:w w:val="100"/>
          <w:kern w:val="0"/>
          <w:sz w:val="28"/>
          <w:szCs w:val="28"/>
          <w:lang w:val="en-US" w:eastAsia="zh-CN"/>
        </w:rPr>
      </w:pPr>
      <w:r>
        <w:rPr>
          <w:rStyle w:val="13"/>
          <w:rFonts w:ascii="宋体" w:hAnsi="宋体"/>
          <w:b w:val="0"/>
          <w:i w:val="0"/>
          <w:caps w:val="0"/>
          <w:color w:val="000000"/>
          <w:spacing w:val="0"/>
          <w:w w:val="100"/>
          <w:kern w:val="0"/>
          <w:sz w:val="28"/>
          <w:szCs w:val="28"/>
          <w:lang w:val="en-US" w:eastAsia="zh-CN"/>
        </w:rPr>
        <w:t>附件11</w:t>
      </w:r>
    </w:p>
    <w:tbl>
      <w:tblPr>
        <w:tblStyle w:val="6"/>
        <w:tblW w:w="138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11"/>
        <w:gridCol w:w="1735"/>
        <w:gridCol w:w="1734"/>
        <w:gridCol w:w="711"/>
        <w:gridCol w:w="711"/>
        <w:gridCol w:w="712"/>
        <w:gridCol w:w="711"/>
        <w:gridCol w:w="1644"/>
        <w:gridCol w:w="1491"/>
        <w:gridCol w:w="1491"/>
        <w:gridCol w:w="1491"/>
        <w:gridCol w:w="6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jc w:val="center"/>
        </w:trPr>
        <w:tc>
          <w:tcPr>
            <w:tcW w:w="13815" w:type="dxa"/>
            <w:gridSpan w:val="12"/>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40"/>
                <w:szCs w:val="40"/>
                <w:lang w:val="en-US" w:eastAsia="zh-CN" w:bidi="ar-SA"/>
              </w:rPr>
            </w:pPr>
            <w:r>
              <w:rPr>
                <w:rStyle w:val="13"/>
                <w:rFonts w:ascii="宋体" w:hAnsi="宋体" w:eastAsia="宋体"/>
                <w:b w:val="0"/>
                <w:i w:val="0"/>
                <w:iCs w:val="0"/>
                <w:caps w:val="0"/>
                <w:color w:val="000000"/>
                <w:spacing w:val="0"/>
                <w:w w:val="100"/>
                <w:kern w:val="0"/>
                <w:sz w:val="40"/>
                <w:szCs w:val="40"/>
                <w:lang w:val="en-US" w:eastAsia="zh-CN"/>
              </w:rPr>
              <w:t>E.25：材料暂估单价及调整表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8669" w:type="dxa"/>
            <w:gridSpan w:val="8"/>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工程名称：娄底职院生物安全实验室升级改造-装饰工程  标段：</w:t>
            </w:r>
          </w:p>
        </w:tc>
        <w:tc>
          <w:tcPr>
            <w:tcW w:w="5146" w:type="dxa"/>
            <w:gridSpan w:val="4"/>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711"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序号</w:t>
            </w:r>
          </w:p>
        </w:tc>
        <w:tc>
          <w:tcPr>
            <w:tcW w:w="1735"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材料名称、规格、型号</w:t>
            </w:r>
          </w:p>
        </w:tc>
        <w:tc>
          <w:tcPr>
            <w:tcW w:w="1734"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计量 </w:t>
            </w:r>
          </w:p>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单位</w:t>
            </w:r>
          </w:p>
        </w:tc>
        <w:tc>
          <w:tcPr>
            <w:tcW w:w="142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数量</w:t>
            </w:r>
          </w:p>
        </w:tc>
        <w:tc>
          <w:tcPr>
            <w:tcW w:w="142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暂估(元)</w:t>
            </w:r>
          </w:p>
        </w:tc>
        <w:tc>
          <w:tcPr>
            <w:tcW w:w="3135"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确认(元)</w:t>
            </w:r>
          </w:p>
        </w:tc>
        <w:tc>
          <w:tcPr>
            <w:tcW w:w="29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差额±(元)</w:t>
            </w:r>
          </w:p>
        </w:tc>
        <w:tc>
          <w:tcPr>
            <w:tcW w:w="67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73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734"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暂估</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确认</w:t>
            </w:r>
          </w:p>
        </w:tc>
        <w:tc>
          <w:tcPr>
            <w:tcW w:w="71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单价</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合价</w:t>
            </w:r>
          </w:p>
        </w:tc>
        <w:tc>
          <w:tcPr>
            <w:tcW w:w="1644"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单价</w:t>
            </w:r>
          </w:p>
        </w:tc>
        <w:tc>
          <w:tcPr>
            <w:tcW w:w="1491"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合价</w:t>
            </w:r>
          </w:p>
        </w:tc>
        <w:tc>
          <w:tcPr>
            <w:tcW w:w="1491"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单价</w:t>
            </w:r>
          </w:p>
        </w:tc>
        <w:tc>
          <w:tcPr>
            <w:tcW w:w="1491"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合价</w:t>
            </w:r>
          </w:p>
        </w:tc>
        <w:tc>
          <w:tcPr>
            <w:tcW w:w="673"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4180" w:type="dxa"/>
            <w:gridSpan w:val="3"/>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合  计</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711" w:type="dxa"/>
            <w:tcBorders>
              <w:top w:val="single" w:color="000000" w:sz="4" w:space="0"/>
              <w:left w:val="single" w:color="000000" w:sz="4" w:space="0"/>
              <w:bottom w:val="single" w:color="000000" w:sz="4" w:space="0"/>
              <w:right w:val="single" w:color="000000" w:sz="4" w:space="0"/>
            </w:tcBorders>
            <w:noWrap/>
            <w:vAlign w:val="bottom"/>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712" w:type="dxa"/>
            <w:tcBorders>
              <w:top w:val="single" w:color="000000" w:sz="4" w:space="0"/>
              <w:left w:val="single" w:color="000000" w:sz="4" w:space="0"/>
              <w:bottom w:val="single" w:color="000000" w:sz="4" w:space="0"/>
              <w:right w:val="single" w:color="000000" w:sz="4" w:space="0"/>
            </w:tcBorders>
            <w:noWrap/>
            <w:vAlign w:val="bottom"/>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71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64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49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491" w:type="dxa"/>
            <w:tcBorders>
              <w:top w:val="single" w:color="000000" w:sz="4" w:space="0"/>
              <w:left w:val="single" w:color="000000" w:sz="4" w:space="0"/>
              <w:bottom w:val="single" w:color="000000" w:sz="4" w:space="0"/>
              <w:right w:val="single" w:color="000000" w:sz="4" w:space="0"/>
            </w:tcBorders>
            <w:noWrap/>
            <w:vAlign w:val="bottom"/>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491" w:type="dxa"/>
            <w:tcBorders>
              <w:top w:val="single" w:color="000000" w:sz="4" w:space="0"/>
              <w:left w:val="single" w:color="000000" w:sz="4" w:space="0"/>
              <w:bottom w:val="single" w:color="000000" w:sz="4" w:space="0"/>
              <w:right w:val="single" w:color="000000" w:sz="4" w:space="0"/>
            </w:tcBorders>
            <w:noWrap/>
            <w:vAlign w:val="bottom"/>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673" w:type="dxa"/>
            <w:tcBorders>
              <w:top w:val="single" w:color="000000" w:sz="4" w:space="0"/>
              <w:left w:val="single" w:color="000000" w:sz="4" w:space="0"/>
              <w:bottom w:val="single" w:color="000000" w:sz="4" w:space="0"/>
              <w:right w:val="single" w:color="000000" w:sz="4" w:space="0"/>
            </w:tcBorders>
            <w:noWrap/>
            <w:vAlign w:val="bottom"/>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jc w:val="center"/>
        </w:trPr>
        <w:tc>
          <w:tcPr>
            <w:tcW w:w="13815" w:type="dxa"/>
            <w:gridSpan w:val="12"/>
            <w:tcBorders>
              <w:top w:val="single" w:color="000000" w:sz="4" w:space="0"/>
              <w:left w:val="single" w:color="000000" w:sz="4" w:space="0"/>
              <w:bottom w:val="single" w:color="000000" w:sz="4" w:space="0"/>
              <w:right w:val="single" w:color="000000" w:sz="4" w:space="0"/>
            </w:tcBorders>
            <w:vAlign w:val="bottom"/>
          </w:tcPr>
          <w:p>
            <w:pPr>
              <w:widowControl/>
              <w:snapToGrid/>
              <w:spacing w:before="0" w:beforeAutospacing="0" w:after="0" w:afterAutospacing="0" w:line="240" w:lineRule="auto"/>
              <w:jc w:val="left"/>
              <w:textAlignment w:val="bottom"/>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注：此表由招标人填写"暂估单价"，并在备注栏说明暂估价的材料、工程设备拟用在那些清单项目上，投标人应将上述材料、工程设备暂估单价计入工程量清单综合单价报价中。</w:t>
            </w:r>
          </w:p>
        </w:tc>
      </w:tr>
    </w:tbl>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eastAsia="宋体"/>
          <w:b w:val="0"/>
          <w:i w:val="0"/>
          <w:caps w:val="0"/>
          <w:color w:val="000000"/>
          <w:spacing w:val="0"/>
          <w:w w:val="100"/>
          <w:kern w:val="0"/>
          <w:sz w:val="28"/>
          <w:szCs w:val="28"/>
          <w:lang w:val="en-US" w:eastAsia="zh-CN"/>
        </w:rPr>
      </w:pPr>
      <w:r>
        <w:rPr>
          <w:rStyle w:val="13"/>
          <w:rFonts w:ascii="宋体" w:hAnsi="宋体"/>
          <w:b w:val="0"/>
          <w:i w:val="0"/>
          <w:caps w:val="0"/>
          <w:color w:val="000000"/>
          <w:spacing w:val="0"/>
          <w:w w:val="100"/>
          <w:kern w:val="0"/>
          <w:sz w:val="28"/>
          <w:szCs w:val="28"/>
          <w:lang w:val="en-US" w:eastAsia="zh-CN"/>
        </w:rPr>
        <w:t>附件12</w:t>
      </w:r>
    </w:p>
    <w:tbl>
      <w:tblPr>
        <w:tblStyle w:val="6"/>
        <w:tblW w:w="136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90"/>
        <w:gridCol w:w="3393"/>
        <w:gridCol w:w="3360"/>
        <w:gridCol w:w="1328"/>
        <w:gridCol w:w="1327"/>
        <w:gridCol w:w="1142"/>
        <w:gridCol w:w="24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2" w:hRule="atLeast"/>
          <w:jc w:val="center"/>
        </w:trPr>
        <w:tc>
          <w:tcPr>
            <w:tcW w:w="13600" w:type="dxa"/>
            <w:gridSpan w:val="7"/>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40"/>
                <w:szCs w:val="40"/>
                <w:lang w:val="en-US" w:eastAsia="zh-CN" w:bidi="ar-SA"/>
              </w:rPr>
            </w:pPr>
            <w:r>
              <w:rPr>
                <w:rStyle w:val="13"/>
                <w:rFonts w:ascii="宋体" w:hAnsi="宋体" w:eastAsia="宋体"/>
                <w:b w:val="0"/>
                <w:i w:val="0"/>
                <w:iCs w:val="0"/>
                <w:caps w:val="0"/>
                <w:color w:val="000000"/>
                <w:spacing w:val="0"/>
                <w:w w:val="100"/>
                <w:kern w:val="0"/>
                <w:sz w:val="40"/>
                <w:szCs w:val="40"/>
                <w:lang w:val="en-US" w:eastAsia="zh-CN"/>
              </w:rPr>
              <w:t>专业工程/分部分项工程 暂估价及结算价表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jc w:val="center"/>
        </w:trPr>
        <w:tc>
          <w:tcPr>
            <w:tcW w:w="9998"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工程名称：娄底职院生物安全实验室升级改造-装饰工程  标段：</w:t>
            </w:r>
          </w:p>
        </w:tc>
        <w:tc>
          <w:tcPr>
            <w:tcW w:w="360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1" w:hRule="atLeast"/>
          <w:jc w:val="center"/>
        </w:trPr>
        <w:tc>
          <w:tcPr>
            <w:tcW w:w="59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序号</w:t>
            </w:r>
          </w:p>
        </w:tc>
        <w:tc>
          <w:tcPr>
            <w:tcW w:w="33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工程名称</w:t>
            </w:r>
          </w:p>
        </w:tc>
        <w:tc>
          <w:tcPr>
            <w:tcW w:w="336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工程内容</w:t>
            </w:r>
          </w:p>
        </w:tc>
        <w:tc>
          <w:tcPr>
            <w:tcW w:w="132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暂估金额(元)</w:t>
            </w:r>
          </w:p>
        </w:tc>
        <w:tc>
          <w:tcPr>
            <w:tcW w:w="132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结算金额(元)</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差额±(元)</w:t>
            </w:r>
          </w:p>
        </w:tc>
        <w:tc>
          <w:tcPr>
            <w:tcW w:w="246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jc w:val="center"/>
        </w:trPr>
        <w:tc>
          <w:tcPr>
            <w:tcW w:w="59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33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专业工程暂估价</w:t>
            </w:r>
          </w:p>
        </w:tc>
        <w:tc>
          <w:tcPr>
            <w:tcW w:w="336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2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27"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142"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46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jc w:val="center"/>
        </w:trPr>
        <w:tc>
          <w:tcPr>
            <w:tcW w:w="59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w:t>
            </w:r>
          </w:p>
        </w:tc>
        <w:tc>
          <w:tcPr>
            <w:tcW w:w="33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33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2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27"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142"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4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jc w:val="center"/>
        </w:trPr>
        <w:tc>
          <w:tcPr>
            <w:tcW w:w="59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w:t>
            </w:r>
          </w:p>
        </w:tc>
        <w:tc>
          <w:tcPr>
            <w:tcW w:w="33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33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2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27"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142"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4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jc w:val="center"/>
        </w:trPr>
        <w:tc>
          <w:tcPr>
            <w:tcW w:w="59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w:t>
            </w:r>
          </w:p>
        </w:tc>
        <w:tc>
          <w:tcPr>
            <w:tcW w:w="33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33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2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27"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142"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4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jc w:val="center"/>
        </w:trPr>
        <w:tc>
          <w:tcPr>
            <w:tcW w:w="59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w:t>
            </w:r>
          </w:p>
        </w:tc>
        <w:tc>
          <w:tcPr>
            <w:tcW w:w="33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33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2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27"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142"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4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jc w:val="center"/>
        </w:trPr>
        <w:tc>
          <w:tcPr>
            <w:tcW w:w="59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w:t>
            </w:r>
          </w:p>
        </w:tc>
        <w:tc>
          <w:tcPr>
            <w:tcW w:w="33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33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2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27"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142"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4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jc w:val="center"/>
        </w:trPr>
        <w:tc>
          <w:tcPr>
            <w:tcW w:w="59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w:t>
            </w:r>
          </w:p>
        </w:tc>
        <w:tc>
          <w:tcPr>
            <w:tcW w:w="33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33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2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27"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142"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4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jc w:val="center"/>
        </w:trPr>
        <w:tc>
          <w:tcPr>
            <w:tcW w:w="59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w:t>
            </w:r>
          </w:p>
        </w:tc>
        <w:tc>
          <w:tcPr>
            <w:tcW w:w="33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33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2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27"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142"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4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jc w:val="center"/>
        </w:trPr>
        <w:tc>
          <w:tcPr>
            <w:tcW w:w="59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8</w:t>
            </w:r>
          </w:p>
        </w:tc>
        <w:tc>
          <w:tcPr>
            <w:tcW w:w="33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33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2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27"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142"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4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jc w:val="center"/>
        </w:trPr>
        <w:tc>
          <w:tcPr>
            <w:tcW w:w="59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33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分部分项工程暂估价</w:t>
            </w:r>
          </w:p>
        </w:tc>
        <w:tc>
          <w:tcPr>
            <w:tcW w:w="336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2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27"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142"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46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jc w:val="center"/>
        </w:trPr>
        <w:tc>
          <w:tcPr>
            <w:tcW w:w="59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w:t>
            </w:r>
          </w:p>
        </w:tc>
        <w:tc>
          <w:tcPr>
            <w:tcW w:w="33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33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2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27"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142"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4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jc w:val="center"/>
        </w:trPr>
        <w:tc>
          <w:tcPr>
            <w:tcW w:w="59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w:t>
            </w:r>
          </w:p>
        </w:tc>
        <w:tc>
          <w:tcPr>
            <w:tcW w:w="33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33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2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27"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142"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4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jc w:val="center"/>
        </w:trPr>
        <w:tc>
          <w:tcPr>
            <w:tcW w:w="59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w:t>
            </w:r>
          </w:p>
        </w:tc>
        <w:tc>
          <w:tcPr>
            <w:tcW w:w="33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33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2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27"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142"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4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jc w:val="center"/>
        </w:trPr>
        <w:tc>
          <w:tcPr>
            <w:tcW w:w="59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w:t>
            </w:r>
          </w:p>
        </w:tc>
        <w:tc>
          <w:tcPr>
            <w:tcW w:w="33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33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2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27"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142"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4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jc w:val="center"/>
        </w:trPr>
        <w:tc>
          <w:tcPr>
            <w:tcW w:w="59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w:t>
            </w:r>
          </w:p>
        </w:tc>
        <w:tc>
          <w:tcPr>
            <w:tcW w:w="33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33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2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27"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142"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4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jc w:val="center"/>
        </w:trPr>
        <w:tc>
          <w:tcPr>
            <w:tcW w:w="59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w:t>
            </w:r>
          </w:p>
        </w:tc>
        <w:tc>
          <w:tcPr>
            <w:tcW w:w="33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33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2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27"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142"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4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jc w:val="center"/>
        </w:trPr>
        <w:tc>
          <w:tcPr>
            <w:tcW w:w="59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w:t>
            </w:r>
          </w:p>
        </w:tc>
        <w:tc>
          <w:tcPr>
            <w:tcW w:w="33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33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2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27"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142"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4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jc w:val="center"/>
        </w:trPr>
        <w:tc>
          <w:tcPr>
            <w:tcW w:w="59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8</w:t>
            </w:r>
          </w:p>
        </w:tc>
        <w:tc>
          <w:tcPr>
            <w:tcW w:w="33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33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2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27"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142"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4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jc w:val="center"/>
        </w:trPr>
        <w:tc>
          <w:tcPr>
            <w:tcW w:w="7343" w:type="dxa"/>
            <w:gridSpan w:val="3"/>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合    计</w:t>
            </w:r>
          </w:p>
        </w:tc>
        <w:tc>
          <w:tcPr>
            <w:tcW w:w="132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27"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142"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46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jc w:val="center"/>
        </w:trPr>
        <w:tc>
          <w:tcPr>
            <w:tcW w:w="13600" w:type="dxa"/>
            <w:gridSpan w:val="7"/>
            <w:tcBorders>
              <w:top w:val="single" w:color="000000" w:sz="4" w:space="0"/>
              <w:left w:val="single" w:color="000000" w:sz="4" w:space="0"/>
              <w:bottom w:val="single" w:color="000000" w:sz="4" w:space="0"/>
              <w:right w:val="single" w:color="000000" w:sz="4" w:space="0"/>
            </w:tcBorders>
            <w:noWrap/>
            <w:vAlign w:val="bottom"/>
          </w:tcPr>
          <w:p>
            <w:pPr>
              <w:widowControl/>
              <w:snapToGrid/>
              <w:spacing w:before="0" w:beforeAutospacing="0" w:after="0" w:afterAutospacing="0" w:line="240" w:lineRule="auto"/>
              <w:jc w:val="left"/>
              <w:textAlignment w:val="bottom"/>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注：此表“暂估金额”由招标人填写，投标人应将“暂估金额”计入投标总价中。结算时按合同约定结算金额填写。</w:t>
            </w:r>
          </w:p>
        </w:tc>
      </w:tr>
    </w:tbl>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b w:val="0"/>
          <w:i w:val="0"/>
          <w:caps w:val="0"/>
          <w:color w:val="000000"/>
          <w:spacing w:val="0"/>
          <w:w w:val="100"/>
          <w:kern w:val="0"/>
          <w:sz w:val="28"/>
          <w:szCs w:val="28"/>
          <w:lang w:val="en-US" w:eastAsia="zh-CN"/>
        </w:rPr>
      </w:pPr>
      <w:r>
        <w:rPr>
          <w:rStyle w:val="13"/>
          <w:rFonts w:ascii="宋体" w:hAnsi="宋体"/>
          <w:b w:val="0"/>
          <w:i w:val="0"/>
          <w:caps w:val="0"/>
          <w:color w:val="000000"/>
          <w:spacing w:val="0"/>
          <w:w w:val="100"/>
          <w:kern w:val="0"/>
          <w:sz w:val="28"/>
          <w:szCs w:val="28"/>
          <w:lang w:val="en-US" w:eastAsia="zh-CN"/>
        </w:rPr>
        <w:br w:type="page"/>
      </w:r>
    </w:p>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eastAsia="宋体"/>
          <w:b w:val="0"/>
          <w:i w:val="0"/>
          <w:caps w:val="0"/>
          <w:color w:val="000000"/>
          <w:spacing w:val="0"/>
          <w:w w:val="100"/>
          <w:kern w:val="0"/>
          <w:sz w:val="28"/>
          <w:szCs w:val="28"/>
          <w:lang w:val="en-US" w:eastAsia="zh-CN"/>
        </w:rPr>
      </w:pPr>
      <w:r>
        <w:rPr>
          <w:rStyle w:val="13"/>
          <w:rFonts w:ascii="宋体" w:hAnsi="宋体"/>
          <w:b w:val="0"/>
          <w:i w:val="0"/>
          <w:caps w:val="0"/>
          <w:color w:val="000000"/>
          <w:spacing w:val="0"/>
          <w:w w:val="100"/>
          <w:kern w:val="0"/>
          <w:sz w:val="28"/>
          <w:szCs w:val="28"/>
          <w:lang w:val="en-US" w:eastAsia="zh-CN"/>
        </w:rPr>
        <w:t>附件13</w:t>
      </w:r>
    </w:p>
    <w:tbl>
      <w:tblPr>
        <w:tblStyle w:val="6"/>
        <w:tblW w:w="139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93"/>
        <w:gridCol w:w="1909"/>
        <w:gridCol w:w="4662"/>
        <w:gridCol w:w="793"/>
        <w:gridCol w:w="1413"/>
        <w:gridCol w:w="1732"/>
        <w:gridCol w:w="1289"/>
        <w:gridCol w:w="1369"/>
        <w:gridCol w:w="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1145" w:hRule="atLeast"/>
          <w:jc w:val="center"/>
        </w:trPr>
        <w:tc>
          <w:tcPr>
            <w:tcW w:w="13960" w:type="dxa"/>
            <w:gridSpan w:val="8"/>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40"/>
                <w:szCs w:val="40"/>
                <w:lang w:val="en-US" w:eastAsia="zh-CN" w:bidi="ar-SA"/>
              </w:rPr>
            </w:pPr>
            <w:r>
              <w:rPr>
                <w:rStyle w:val="13"/>
                <w:rFonts w:ascii="宋体" w:hAnsi="宋体" w:eastAsia="宋体"/>
                <w:b w:val="0"/>
                <w:i w:val="0"/>
                <w:iCs w:val="0"/>
                <w:caps w:val="0"/>
                <w:color w:val="000000"/>
                <w:spacing w:val="0"/>
                <w:w w:val="100"/>
                <w:kern w:val="0"/>
                <w:sz w:val="40"/>
                <w:szCs w:val="40"/>
                <w:lang w:val="en-US" w:eastAsia="zh-CN"/>
              </w:rPr>
              <w:t>人工、材料、机械汇总表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578" w:hRule="atLeast"/>
          <w:jc w:val="center"/>
        </w:trPr>
        <w:tc>
          <w:tcPr>
            <w:tcW w:w="11302" w:type="dxa"/>
            <w:gridSpan w:val="6"/>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工程名称：娄底职院生物安全实验室升级改造-装饰工程 标段：</w:t>
            </w:r>
          </w:p>
        </w:tc>
        <w:tc>
          <w:tcPr>
            <w:tcW w:w="2658"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682"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序号</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编码</w:t>
            </w:r>
          </w:p>
        </w:tc>
        <w:tc>
          <w:tcPr>
            <w:tcW w:w="46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名称(材料、机械规格型号)</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单位</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数量</w:t>
            </w:r>
          </w:p>
        </w:tc>
        <w:tc>
          <w:tcPr>
            <w:tcW w:w="173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单价</w:t>
            </w:r>
          </w:p>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(元)</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合价(元)</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428"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H00001</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人工费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元</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66545.621</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66545.62</w:t>
            </w:r>
          </w:p>
        </w:tc>
        <w:tc>
          <w:tcPr>
            <w:tcW w:w="1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428"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01291100010~2</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钢制门套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m2</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4.277</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180.00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769.86</w:t>
            </w:r>
          </w:p>
        </w:tc>
        <w:tc>
          <w:tcPr>
            <w:tcW w:w="1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428"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03010300030</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自攻螺钉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个</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4835.232</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0.03</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145.06</w:t>
            </w:r>
          </w:p>
        </w:tc>
        <w:tc>
          <w:tcPr>
            <w:tcW w:w="1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428"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03010500230</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螺栓带帽带垫 综合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套</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44.00</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0.53</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23.32</w:t>
            </w:r>
          </w:p>
        </w:tc>
        <w:tc>
          <w:tcPr>
            <w:tcW w:w="1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428"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03010700012</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膨胀螺栓 M8×55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套</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763.98</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0.27</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206.27</w:t>
            </w:r>
          </w:p>
        </w:tc>
        <w:tc>
          <w:tcPr>
            <w:tcW w:w="1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428"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03030500002</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木拉手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个</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7.852</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8.85</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69.49</w:t>
            </w:r>
          </w:p>
        </w:tc>
        <w:tc>
          <w:tcPr>
            <w:tcW w:w="1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428"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03030500004</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高档门不锈钢拉手 Φ50×25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个</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3.969</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159.29</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632.22</w:t>
            </w:r>
          </w:p>
        </w:tc>
        <w:tc>
          <w:tcPr>
            <w:tcW w:w="1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428"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8</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03030900001</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折页 40mm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块</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19.63</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1.75</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34.35</w:t>
            </w:r>
          </w:p>
        </w:tc>
        <w:tc>
          <w:tcPr>
            <w:tcW w:w="1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428"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9</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03031100001</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地弹簧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个</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3.969</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280.00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1111.32</w:t>
            </w:r>
          </w:p>
        </w:tc>
        <w:tc>
          <w:tcPr>
            <w:tcW w:w="1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428"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03032500005</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不锈钢上下帮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3.969</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72.57</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288.03</w:t>
            </w:r>
          </w:p>
        </w:tc>
        <w:tc>
          <w:tcPr>
            <w:tcW w:w="1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428"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03130100019</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低碳钢焊条 综合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kg</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2.816</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6.02</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16.95</w:t>
            </w:r>
          </w:p>
        </w:tc>
        <w:tc>
          <w:tcPr>
            <w:tcW w:w="1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428"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03130600011</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合金钢钻头 Φ10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个</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141.596</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9.25</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1309.76</w:t>
            </w:r>
          </w:p>
        </w:tc>
        <w:tc>
          <w:tcPr>
            <w:tcW w:w="1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428"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03210100026</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射钉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个</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336.60</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0.06</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20.20</w:t>
            </w:r>
          </w:p>
        </w:tc>
        <w:tc>
          <w:tcPr>
            <w:tcW w:w="1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428"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14</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03210100027</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射钉 (枪钉)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盒</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3.645</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10.53</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38.38</w:t>
            </w:r>
          </w:p>
        </w:tc>
        <w:tc>
          <w:tcPr>
            <w:tcW w:w="1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428"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15</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03210100033</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铁钉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kg</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1.456</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6.50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9.46</w:t>
            </w:r>
          </w:p>
        </w:tc>
        <w:tc>
          <w:tcPr>
            <w:tcW w:w="1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428"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16</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03210900015</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铁件 综合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kg</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88.00</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9.028</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794.46</w:t>
            </w:r>
          </w:p>
        </w:tc>
        <w:tc>
          <w:tcPr>
            <w:tcW w:w="1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428"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17</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04090700001</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双飞粉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kg</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918.00</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1.50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1377.00</w:t>
            </w:r>
          </w:p>
        </w:tc>
        <w:tc>
          <w:tcPr>
            <w:tcW w:w="1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428"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18</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04090700002</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熟石膏粉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kg</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2.255</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1.21</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2.73</w:t>
            </w:r>
          </w:p>
        </w:tc>
        <w:tc>
          <w:tcPr>
            <w:tcW w:w="1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428"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19</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05030100002</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杉木锯材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m3</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0.064</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1830.00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117.12</w:t>
            </w:r>
          </w:p>
        </w:tc>
        <w:tc>
          <w:tcPr>
            <w:tcW w:w="1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428"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20</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05050100001</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普通胶合板 3mm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m2</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1.992</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9.31</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18.55</w:t>
            </w:r>
          </w:p>
        </w:tc>
        <w:tc>
          <w:tcPr>
            <w:tcW w:w="1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428"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21</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05050100005</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普通胶合板 9mm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m2</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10.435</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18.27</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190.65</w:t>
            </w:r>
          </w:p>
        </w:tc>
        <w:tc>
          <w:tcPr>
            <w:tcW w:w="1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428"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22</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05050100012</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红榉木夹板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m2</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21.102</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28.89</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609.64</w:t>
            </w:r>
          </w:p>
        </w:tc>
        <w:tc>
          <w:tcPr>
            <w:tcW w:w="1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428"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23</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05090100001</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细木工板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m2</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4.082</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38.80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158.38</w:t>
            </w:r>
          </w:p>
        </w:tc>
        <w:tc>
          <w:tcPr>
            <w:tcW w:w="1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428"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24</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05090100002</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细木工板 18mm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m2</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5.667</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38.80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219.88</w:t>
            </w:r>
          </w:p>
        </w:tc>
        <w:tc>
          <w:tcPr>
            <w:tcW w:w="1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428"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25</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06010100002~4</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5mm钢化玻璃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m2</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40.92</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52.00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2127.84</w:t>
            </w:r>
          </w:p>
        </w:tc>
        <w:tc>
          <w:tcPr>
            <w:tcW w:w="1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428"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26</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06010200001</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磨砂玻璃 5mm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m2</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1.159</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51.11</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59.24</w:t>
            </w:r>
          </w:p>
        </w:tc>
        <w:tc>
          <w:tcPr>
            <w:tcW w:w="1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428"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27</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06050100003~2</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平面型钢化玻璃 10mm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m2</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6.489</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147.00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953.88</w:t>
            </w:r>
          </w:p>
        </w:tc>
        <w:tc>
          <w:tcPr>
            <w:tcW w:w="1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428"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28</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09010300001</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纸面石膏板 9mm 7kg/m2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m2</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147.00</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11.06</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1625.82</w:t>
            </w:r>
          </w:p>
        </w:tc>
        <w:tc>
          <w:tcPr>
            <w:tcW w:w="1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441"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29</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09030100003</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榉木皮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m2</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1.24</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8.32</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10.32</w:t>
            </w:r>
          </w:p>
        </w:tc>
        <w:tc>
          <w:tcPr>
            <w:tcW w:w="1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441"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30</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09050200002</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铝扣板 600×600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m2</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224.40</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55.00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12342.00</w:t>
            </w:r>
          </w:p>
        </w:tc>
        <w:tc>
          <w:tcPr>
            <w:tcW w:w="1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441"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31</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09390100003~1</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机制玻镁彩钢板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m2</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357.00</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88.00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31416.00</w:t>
            </w:r>
          </w:p>
        </w:tc>
        <w:tc>
          <w:tcPr>
            <w:tcW w:w="1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441"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32</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10010300001</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轻钢竖龙骨（QC） 75×50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133.00</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8.20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1090.60</w:t>
            </w:r>
          </w:p>
        </w:tc>
        <w:tc>
          <w:tcPr>
            <w:tcW w:w="1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749"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33</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10011300003</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轻钢龙骨不上人型（平面） 600×600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m2</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223.30</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23.00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5135.90</w:t>
            </w:r>
          </w:p>
        </w:tc>
        <w:tc>
          <w:tcPr>
            <w:tcW w:w="1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441"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34</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10011700004</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轻钢天地龙骨 75×40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77.00</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6.50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500.50</w:t>
            </w:r>
          </w:p>
        </w:tc>
        <w:tc>
          <w:tcPr>
            <w:tcW w:w="1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441"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35</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10170100004</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吊筋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kg</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60.50</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5.50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332.75</w:t>
            </w:r>
          </w:p>
        </w:tc>
        <w:tc>
          <w:tcPr>
            <w:tcW w:w="1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441"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36</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11090100004</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铝合金固定窗 不含玻璃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m2</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22.00</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220.00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4840.00</w:t>
            </w:r>
          </w:p>
        </w:tc>
        <w:tc>
          <w:tcPr>
            <w:tcW w:w="1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651"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37</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11090100006~1</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铝合金中空玻璃窗 成品 含玻璃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m2</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195.00</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480.00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93600.00</w:t>
            </w:r>
          </w:p>
        </w:tc>
        <w:tc>
          <w:tcPr>
            <w:tcW w:w="1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441"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38</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11230900001~1</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成品钢制防盗门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m2</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11.55</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508.00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5867.40</w:t>
            </w:r>
          </w:p>
        </w:tc>
        <w:tc>
          <w:tcPr>
            <w:tcW w:w="1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749"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39</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11230900001~2</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成品钢制门带可视窗【含5mm双层中空钢化玻璃 】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m2</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24.36</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550.00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13398.00</w:t>
            </w:r>
          </w:p>
        </w:tc>
        <w:tc>
          <w:tcPr>
            <w:tcW w:w="1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441"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40</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12010100015</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榉木内角线 10×10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18.532</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2.00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37.06</w:t>
            </w:r>
          </w:p>
        </w:tc>
        <w:tc>
          <w:tcPr>
            <w:tcW w:w="1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441"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41</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12010500002</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榉木封边 25×5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40.148</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3.06</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122.85</w:t>
            </w:r>
          </w:p>
        </w:tc>
        <w:tc>
          <w:tcPr>
            <w:tcW w:w="1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441"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42</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12070100002</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半圆内角线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12.028</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6.03</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72.53</w:t>
            </w:r>
          </w:p>
        </w:tc>
        <w:tc>
          <w:tcPr>
            <w:tcW w:w="1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441"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43</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13030300005</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白乳胶漆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kg</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127.548</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21.00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2678.51</w:t>
            </w:r>
          </w:p>
        </w:tc>
        <w:tc>
          <w:tcPr>
            <w:tcW w:w="1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441"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44</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13330400001~1</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PVC复合材质卷材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m2</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121.00</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45.00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5445.00</w:t>
            </w:r>
          </w:p>
        </w:tc>
        <w:tc>
          <w:tcPr>
            <w:tcW w:w="1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441"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45</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14410000002</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117胶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kg</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378.00</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0.95</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359.10</w:t>
            </w:r>
          </w:p>
        </w:tc>
        <w:tc>
          <w:tcPr>
            <w:tcW w:w="1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441"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46</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14410000004</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玻璃胶 350g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支</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162.229</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10.71</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1737.47</w:t>
            </w:r>
          </w:p>
        </w:tc>
        <w:tc>
          <w:tcPr>
            <w:tcW w:w="1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441"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47</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14410000027</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塑料粘结剂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kg</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49.50</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14.10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697.95</w:t>
            </w:r>
          </w:p>
        </w:tc>
        <w:tc>
          <w:tcPr>
            <w:tcW w:w="1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441"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48</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15070700001~1</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隔音毡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m2</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39.90</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22.92</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914.51</w:t>
            </w:r>
          </w:p>
        </w:tc>
        <w:tc>
          <w:tcPr>
            <w:tcW w:w="1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441"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49</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15070700001~3</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岩棉吸音棉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m2</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73.50</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16.67</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1225.25</w:t>
            </w:r>
          </w:p>
        </w:tc>
        <w:tc>
          <w:tcPr>
            <w:tcW w:w="1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441"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50</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21310900002~1</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货架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个</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6.06</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1000.00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6060.00</w:t>
            </w:r>
          </w:p>
        </w:tc>
        <w:tc>
          <w:tcPr>
            <w:tcW w:w="1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441"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51</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21310900002~2</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高柜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个</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15.15</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1100.00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16665.00</w:t>
            </w:r>
          </w:p>
        </w:tc>
        <w:tc>
          <w:tcPr>
            <w:tcW w:w="1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441"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52</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34020500002</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密封油膏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kg</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81.948</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1.42</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116.37</w:t>
            </w:r>
          </w:p>
        </w:tc>
        <w:tc>
          <w:tcPr>
            <w:tcW w:w="1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441"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53</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88010500001</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其他材料费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元</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6867.761</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6867.76</w:t>
            </w:r>
          </w:p>
        </w:tc>
        <w:tc>
          <w:tcPr>
            <w:tcW w:w="1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 w:type="dxa"/>
          <w:trHeight w:val="441"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54</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BC000001</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办公桌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个</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5.00</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1350.00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6750.00</w:t>
            </w:r>
          </w:p>
        </w:tc>
        <w:tc>
          <w:tcPr>
            <w:tcW w:w="1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9"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55</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BC000002</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装备式实验台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110.00</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760.00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83600.00</w:t>
            </w:r>
          </w:p>
        </w:tc>
        <w:tc>
          <w:tcPr>
            <w:tcW w:w="1389"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56</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WJJ370901~1</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20mm厚橡胶减震垫2000*150mm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个</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6.00</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120.00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720.00</w:t>
            </w:r>
          </w:p>
        </w:tc>
        <w:tc>
          <w:tcPr>
            <w:tcW w:w="1389"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57</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J7-12</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木工圆锯机 直径(mm) 500 小型</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台班</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0.87</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26.211</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22.80</w:t>
            </w:r>
          </w:p>
        </w:tc>
        <w:tc>
          <w:tcPr>
            <w:tcW w:w="1389"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3"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58</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J7-118</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砂轮切割机 砂轮直径（mm） 500 小型</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台班</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14.98</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49.606</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743.10</w:t>
            </w:r>
          </w:p>
        </w:tc>
        <w:tc>
          <w:tcPr>
            <w:tcW w:w="1389"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9"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59</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J7-124</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电锤 520W 小型</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台班</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30.012</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7.884</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236.61</w:t>
            </w:r>
          </w:p>
        </w:tc>
        <w:tc>
          <w:tcPr>
            <w:tcW w:w="1389"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3"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60</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J9-2</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交流弧焊机 容量(kV·A) 32 小型</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台班</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0.469</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88.228</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41.38</w:t>
            </w:r>
          </w:p>
        </w:tc>
        <w:tc>
          <w:tcPr>
            <w:tcW w:w="1389"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3"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61</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J10-4</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电动空气压缩机 排气量(m3/min) 0.3 小型</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台班</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0.72</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30.802</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22.18</w:t>
            </w:r>
          </w:p>
        </w:tc>
        <w:tc>
          <w:tcPr>
            <w:tcW w:w="1389"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9"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62</w:t>
            </w:r>
          </w:p>
        </w:tc>
        <w:tc>
          <w:tcPr>
            <w:tcW w:w="190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JX001</w:t>
            </w:r>
          </w:p>
        </w:tc>
        <w:tc>
          <w:tcPr>
            <w:tcW w:w="466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其他机械费 </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元</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33.60</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0.92</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30.91</w:t>
            </w:r>
          </w:p>
        </w:tc>
        <w:tc>
          <w:tcPr>
            <w:tcW w:w="1389"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9" w:hRule="atLeast"/>
          <w:jc w:val="center"/>
        </w:trPr>
        <w:tc>
          <w:tcPr>
            <w:tcW w:w="793"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6571"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合    计</w:t>
            </w:r>
          </w:p>
        </w:tc>
        <w:tc>
          <w:tcPr>
            <w:tcW w:w="79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元</w:t>
            </w:r>
          </w:p>
        </w:tc>
        <w:tc>
          <w:tcPr>
            <w:tcW w:w="1413"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732"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28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383175.30</w:t>
            </w:r>
          </w:p>
        </w:tc>
        <w:tc>
          <w:tcPr>
            <w:tcW w:w="1389" w:type="dxa"/>
            <w:gridSpan w:val="2"/>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jc w:val="center"/>
        </w:trPr>
        <w:tc>
          <w:tcPr>
            <w:tcW w:w="13980" w:type="dxa"/>
            <w:gridSpan w:val="9"/>
            <w:tcBorders>
              <w:top w:val="single" w:color="000000" w:sz="4" w:space="0"/>
              <w:left w:val="single" w:color="000000" w:sz="4" w:space="0"/>
              <w:bottom w:val="single" w:color="000000" w:sz="4" w:space="0"/>
              <w:right w:val="single" w:color="000000" w:sz="4" w:space="0"/>
            </w:tcBorders>
            <w:noWrap/>
            <w:vAlign w:val="bottom"/>
          </w:tcPr>
          <w:p>
            <w:pPr>
              <w:widowControl/>
              <w:snapToGrid/>
              <w:spacing w:before="0" w:beforeAutospacing="0" w:after="0" w:afterAutospacing="0" w:line="240" w:lineRule="auto"/>
              <w:jc w:val="left"/>
              <w:textAlignment w:val="bottom"/>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注：招标控制价、投标报价、竣工结算通用表。</w:t>
            </w:r>
          </w:p>
        </w:tc>
      </w:tr>
    </w:tbl>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b w:val="0"/>
          <w:i w:val="0"/>
          <w:caps w:val="0"/>
          <w:color w:val="000000"/>
          <w:spacing w:val="0"/>
          <w:w w:val="100"/>
          <w:kern w:val="0"/>
          <w:sz w:val="28"/>
          <w:szCs w:val="28"/>
          <w:lang w:val="en-US" w:eastAsia="zh-CN"/>
        </w:rPr>
      </w:pPr>
    </w:p>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b w:val="0"/>
          <w:i w:val="0"/>
          <w:caps w:val="0"/>
          <w:color w:val="000000"/>
          <w:spacing w:val="0"/>
          <w:w w:val="100"/>
          <w:kern w:val="0"/>
          <w:sz w:val="28"/>
          <w:szCs w:val="28"/>
          <w:lang w:val="en-US" w:eastAsia="zh-CN"/>
        </w:rPr>
      </w:pPr>
    </w:p>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b w:val="0"/>
          <w:i w:val="0"/>
          <w:caps w:val="0"/>
          <w:color w:val="000000"/>
          <w:spacing w:val="0"/>
          <w:w w:val="100"/>
          <w:kern w:val="0"/>
          <w:sz w:val="28"/>
          <w:szCs w:val="28"/>
          <w:lang w:val="en-US" w:eastAsia="zh-CN"/>
        </w:rPr>
      </w:pPr>
      <w:r>
        <w:rPr>
          <w:rStyle w:val="13"/>
          <w:rFonts w:ascii="宋体" w:hAnsi="宋体"/>
          <w:b w:val="0"/>
          <w:i w:val="0"/>
          <w:caps w:val="0"/>
          <w:color w:val="000000"/>
          <w:spacing w:val="0"/>
          <w:w w:val="100"/>
          <w:kern w:val="0"/>
          <w:sz w:val="28"/>
          <w:szCs w:val="28"/>
          <w:lang w:val="en-US" w:eastAsia="zh-CN"/>
        </w:rPr>
        <w:br w:type="page"/>
      </w:r>
    </w:p>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eastAsia="宋体"/>
          <w:b w:val="0"/>
          <w:i w:val="0"/>
          <w:caps w:val="0"/>
          <w:color w:val="000000"/>
          <w:spacing w:val="0"/>
          <w:w w:val="100"/>
          <w:kern w:val="0"/>
          <w:sz w:val="28"/>
          <w:szCs w:val="28"/>
          <w:lang w:val="en-US" w:eastAsia="zh-CN"/>
        </w:rPr>
      </w:pPr>
      <w:r>
        <w:rPr>
          <w:rStyle w:val="13"/>
          <w:rFonts w:ascii="宋体" w:hAnsi="宋体"/>
          <w:b w:val="0"/>
          <w:i w:val="0"/>
          <w:caps w:val="0"/>
          <w:color w:val="000000"/>
          <w:spacing w:val="0"/>
          <w:w w:val="100"/>
          <w:kern w:val="0"/>
          <w:sz w:val="28"/>
          <w:szCs w:val="28"/>
          <w:lang w:val="en-US" w:eastAsia="zh-CN"/>
        </w:rPr>
        <w:t>附件14</w:t>
      </w:r>
    </w:p>
    <w:tbl>
      <w:tblPr>
        <w:tblStyle w:val="6"/>
        <w:tblW w:w="1348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62"/>
        <w:gridCol w:w="2924"/>
        <w:gridCol w:w="5465"/>
        <w:gridCol w:w="864"/>
        <w:gridCol w:w="1174"/>
        <w:gridCol w:w="22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9" w:hRule="atLeast"/>
        </w:trPr>
        <w:tc>
          <w:tcPr>
            <w:tcW w:w="13480" w:type="dxa"/>
            <w:gridSpan w:val="6"/>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40"/>
                <w:szCs w:val="40"/>
                <w:lang w:val="en-US" w:eastAsia="zh-CN" w:bidi="ar-SA"/>
              </w:rPr>
            </w:pPr>
            <w:r>
              <w:rPr>
                <w:rStyle w:val="13"/>
                <w:rFonts w:ascii="宋体" w:hAnsi="宋体" w:eastAsia="宋体"/>
                <w:b w:val="0"/>
                <w:i w:val="0"/>
                <w:iCs w:val="0"/>
                <w:caps w:val="0"/>
                <w:color w:val="000000"/>
                <w:spacing w:val="0"/>
                <w:w w:val="100"/>
                <w:kern w:val="0"/>
                <w:sz w:val="40"/>
                <w:szCs w:val="40"/>
                <w:lang w:val="en-US" w:eastAsia="zh-CN"/>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6" w:hRule="atLeast"/>
        </w:trPr>
        <w:tc>
          <w:tcPr>
            <w:tcW w:w="11189"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工程名称：娄底职院生物安全实验室升级改造-安装工程 标段：</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2" w:hRule="atLeast"/>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序号</w:t>
            </w:r>
          </w:p>
        </w:tc>
        <w:tc>
          <w:tcPr>
            <w:tcW w:w="292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工程内容</w:t>
            </w:r>
          </w:p>
        </w:tc>
        <w:tc>
          <w:tcPr>
            <w:tcW w:w="546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计费基础说明</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费率 %</w:t>
            </w:r>
          </w:p>
        </w:tc>
        <w:tc>
          <w:tcPr>
            <w:tcW w:w="117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金额</w:t>
            </w:r>
          </w:p>
        </w:tc>
        <w:tc>
          <w:tcPr>
            <w:tcW w:w="2291"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其中：</w:t>
            </w:r>
          </w:p>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9" w:hRule="atLeast"/>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一</w:t>
            </w:r>
          </w:p>
        </w:tc>
        <w:tc>
          <w:tcPr>
            <w:tcW w:w="292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分部分项工程费</w:t>
            </w:r>
          </w:p>
        </w:tc>
        <w:tc>
          <w:tcPr>
            <w:tcW w:w="546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分部分项费用合计</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17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198266.14</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9" w:hRule="atLeast"/>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w:t>
            </w:r>
          </w:p>
        </w:tc>
        <w:tc>
          <w:tcPr>
            <w:tcW w:w="292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直接费</w:t>
            </w:r>
          </w:p>
        </w:tc>
        <w:tc>
          <w:tcPr>
            <w:tcW w:w="546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86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17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192073.16</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9" w:hRule="atLeast"/>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w:t>
            </w:r>
          </w:p>
        </w:tc>
        <w:tc>
          <w:tcPr>
            <w:tcW w:w="292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人工费</w:t>
            </w:r>
          </w:p>
        </w:tc>
        <w:tc>
          <w:tcPr>
            <w:tcW w:w="546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86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17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34252.86</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9" w:hRule="atLeast"/>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w:t>
            </w:r>
          </w:p>
        </w:tc>
        <w:tc>
          <w:tcPr>
            <w:tcW w:w="292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材料费</w:t>
            </w:r>
          </w:p>
        </w:tc>
        <w:tc>
          <w:tcPr>
            <w:tcW w:w="546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86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17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154132.64</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9" w:hRule="atLeast"/>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1.2.1</w:t>
            </w:r>
          </w:p>
        </w:tc>
        <w:tc>
          <w:tcPr>
            <w:tcW w:w="292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其中:工程设备费/其他</w:t>
            </w:r>
          </w:p>
        </w:tc>
        <w:tc>
          <w:tcPr>
            <w:tcW w:w="546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（详见附录C说明第2条规定计算）</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17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29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9" w:hRule="atLeast"/>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w:t>
            </w:r>
          </w:p>
        </w:tc>
        <w:tc>
          <w:tcPr>
            <w:tcW w:w="292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机械费</w:t>
            </w:r>
          </w:p>
        </w:tc>
        <w:tc>
          <w:tcPr>
            <w:tcW w:w="546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86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17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3687.66</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9" w:hRule="atLeast"/>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w:t>
            </w:r>
          </w:p>
        </w:tc>
        <w:tc>
          <w:tcPr>
            <w:tcW w:w="292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管理费</w:t>
            </w:r>
          </w:p>
        </w:tc>
        <w:tc>
          <w:tcPr>
            <w:tcW w:w="546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86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16.08</w:t>
            </w:r>
          </w:p>
        </w:tc>
        <w:tc>
          <w:tcPr>
            <w:tcW w:w="117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5507.78</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9" w:hRule="atLeast"/>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w:t>
            </w:r>
          </w:p>
        </w:tc>
        <w:tc>
          <w:tcPr>
            <w:tcW w:w="292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其他管理费</w:t>
            </w:r>
          </w:p>
        </w:tc>
        <w:tc>
          <w:tcPr>
            <w:tcW w:w="546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（按附录C说明第2条规定计算）</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17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29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9" w:hRule="atLeast"/>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w:t>
            </w:r>
          </w:p>
        </w:tc>
        <w:tc>
          <w:tcPr>
            <w:tcW w:w="292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利润</w:t>
            </w:r>
          </w:p>
        </w:tc>
        <w:tc>
          <w:tcPr>
            <w:tcW w:w="546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86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w:t>
            </w:r>
          </w:p>
        </w:tc>
        <w:tc>
          <w:tcPr>
            <w:tcW w:w="117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685.17</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9" w:hRule="atLeast"/>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二</w:t>
            </w:r>
          </w:p>
        </w:tc>
        <w:tc>
          <w:tcPr>
            <w:tcW w:w="292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措施项目费</w:t>
            </w:r>
          </w:p>
        </w:tc>
        <w:tc>
          <w:tcPr>
            <w:tcW w:w="546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1+2+3</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17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4256.31</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9" w:hRule="atLeast"/>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w:t>
            </w:r>
          </w:p>
        </w:tc>
        <w:tc>
          <w:tcPr>
            <w:tcW w:w="292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单价措施项目费</w:t>
            </w:r>
          </w:p>
        </w:tc>
        <w:tc>
          <w:tcPr>
            <w:tcW w:w="546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单价措施项目费合计</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17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29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9" w:hRule="atLeast"/>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w:t>
            </w:r>
          </w:p>
        </w:tc>
        <w:tc>
          <w:tcPr>
            <w:tcW w:w="292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直接费</w:t>
            </w:r>
          </w:p>
        </w:tc>
        <w:tc>
          <w:tcPr>
            <w:tcW w:w="546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86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17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29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9" w:hRule="atLeast"/>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1.1.1</w:t>
            </w:r>
          </w:p>
        </w:tc>
        <w:tc>
          <w:tcPr>
            <w:tcW w:w="292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人工费</w:t>
            </w:r>
          </w:p>
        </w:tc>
        <w:tc>
          <w:tcPr>
            <w:tcW w:w="546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86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17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29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9" w:hRule="atLeast"/>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1.1.2</w:t>
            </w:r>
          </w:p>
        </w:tc>
        <w:tc>
          <w:tcPr>
            <w:tcW w:w="292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材料费</w:t>
            </w:r>
          </w:p>
        </w:tc>
        <w:tc>
          <w:tcPr>
            <w:tcW w:w="546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86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17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29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9" w:hRule="atLeast"/>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1.1.3</w:t>
            </w:r>
          </w:p>
        </w:tc>
        <w:tc>
          <w:tcPr>
            <w:tcW w:w="292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机械费</w:t>
            </w:r>
          </w:p>
        </w:tc>
        <w:tc>
          <w:tcPr>
            <w:tcW w:w="546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86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17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29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9" w:hRule="atLeast"/>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w:t>
            </w:r>
          </w:p>
        </w:tc>
        <w:tc>
          <w:tcPr>
            <w:tcW w:w="292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管理费</w:t>
            </w:r>
          </w:p>
        </w:tc>
        <w:tc>
          <w:tcPr>
            <w:tcW w:w="546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86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16.08</w:t>
            </w:r>
          </w:p>
        </w:tc>
        <w:tc>
          <w:tcPr>
            <w:tcW w:w="117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29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9" w:hRule="atLeast"/>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w:t>
            </w:r>
          </w:p>
        </w:tc>
        <w:tc>
          <w:tcPr>
            <w:tcW w:w="292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利润</w:t>
            </w:r>
          </w:p>
        </w:tc>
        <w:tc>
          <w:tcPr>
            <w:tcW w:w="546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86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w:t>
            </w:r>
          </w:p>
        </w:tc>
        <w:tc>
          <w:tcPr>
            <w:tcW w:w="117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29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9" w:hRule="atLeast"/>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w:t>
            </w:r>
          </w:p>
        </w:tc>
        <w:tc>
          <w:tcPr>
            <w:tcW w:w="292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总价措施项目费</w:t>
            </w:r>
          </w:p>
        </w:tc>
        <w:tc>
          <w:tcPr>
            <w:tcW w:w="546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（按总价措施项目计价表计算）</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17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317.23</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w:t>
            </w:r>
          </w:p>
        </w:tc>
        <w:tc>
          <w:tcPr>
            <w:tcW w:w="292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绿色施工安全防护措施项目费</w:t>
            </w:r>
          </w:p>
        </w:tc>
        <w:tc>
          <w:tcPr>
            <w:tcW w:w="546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（按绿色施工安全防护措施费计价表计算）</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11.5</w:t>
            </w:r>
          </w:p>
        </w:tc>
        <w:tc>
          <w:tcPr>
            <w:tcW w:w="117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3939.08</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3.1</w:t>
            </w:r>
          </w:p>
        </w:tc>
        <w:tc>
          <w:tcPr>
            <w:tcW w:w="292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其中安全生产费</w:t>
            </w:r>
          </w:p>
        </w:tc>
        <w:tc>
          <w:tcPr>
            <w:tcW w:w="546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（按绿色施工安全防护措施费计价表计算）</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w:t>
            </w:r>
          </w:p>
        </w:tc>
        <w:tc>
          <w:tcPr>
            <w:tcW w:w="117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3425.29</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9" w:hRule="atLeast"/>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三</w:t>
            </w:r>
          </w:p>
        </w:tc>
        <w:tc>
          <w:tcPr>
            <w:tcW w:w="292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其他项目费</w:t>
            </w:r>
          </w:p>
        </w:tc>
        <w:tc>
          <w:tcPr>
            <w:tcW w:w="546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（按附件17其他项目计价汇总表计算）</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17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99475.22</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9" w:hRule="atLeast"/>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四</w:t>
            </w:r>
          </w:p>
        </w:tc>
        <w:tc>
          <w:tcPr>
            <w:tcW w:w="292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税前造价</w:t>
            </w:r>
          </w:p>
        </w:tc>
        <w:tc>
          <w:tcPr>
            <w:tcW w:w="546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一+二+三</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17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301997.67</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9" w:hRule="atLeast"/>
        </w:trPr>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五</w:t>
            </w:r>
          </w:p>
        </w:tc>
        <w:tc>
          <w:tcPr>
            <w:tcW w:w="292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销项税额</w:t>
            </w:r>
          </w:p>
        </w:tc>
        <w:tc>
          <w:tcPr>
            <w:tcW w:w="546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四</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9</w:t>
            </w:r>
          </w:p>
        </w:tc>
        <w:tc>
          <w:tcPr>
            <w:tcW w:w="117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27179.79</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9" w:hRule="atLeast"/>
        </w:trPr>
        <w:tc>
          <w:tcPr>
            <w:tcW w:w="3686"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单位工程建安造价</w:t>
            </w:r>
          </w:p>
        </w:tc>
        <w:tc>
          <w:tcPr>
            <w:tcW w:w="546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四+五</w:t>
            </w:r>
          </w:p>
        </w:tc>
        <w:tc>
          <w:tcPr>
            <w:tcW w:w="86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17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329177.46</w:t>
            </w:r>
          </w:p>
        </w:tc>
        <w:tc>
          <w:tcPr>
            <w:tcW w:w="229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bl>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b w:val="0"/>
          <w:i w:val="0"/>
          <w:caps w:val="0"/>
          <w:color w:val="000000"/>
          <w:spacing w:val="0"/>
          <w:w w:val="100"/>
          <w:kern w:val="0"/>
          <w:sz w:val="28"/>
          <w:szCs w:val="28"/>
          <w:lang w:val="en-US" w:eastAsia="zh-CN"/>
        </w:rPr>
      </w:pPr>
      <w:r>
        <w:rPr>
          <w:rStyle w:val="13"/>
          <w:rFonts w:ascii="宋体" w:hAnsi="宋体"/>
          <w:b w:val="0"/>
          <w:i w:val="0"/>
          <w:caps w:val="0"/>
          <w:color w:val="000000"/>
          <w:spacing w:val="0"/>
          <w:w w:val="100"/>
          <w:kern w:val="0"/>
          <w:sz w:val="28"/>
          <w:szCs w:val="28"/>
          <w:lang w:val="en-US" w:eastAsia="zh-CN"/>
        </w:rPr>
        <w:br w:type="page"/>
      </w:r>
    </w:p>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eastAsia="宋体"/>
          <w:b w:val="0"/>
          <w:i w:val="0"/>
          <w:caps w:val="0"/>
          <w:color w:val="000000"/>
          <w:spacing w:val="0"/>
          <w:w w:val="100"/>
          <w:kern w:val="0"/>
          <w:sz w:val="28"/>
          <w:szCs w:val="28"/>
          <w:lang w:val="en-US" w:eastAsia="zh-CN"/>
        </w:rPr>
      </w:pPr>
      <w:r>
        <w:rPr>
          <w:rStyle w:val="13"/>
          <w:rFonts w:ascii="宋体" w:hAnsi="宋体"/>
          <w:b w:val="0"/>
          <w:i w:val="0"/>
          <w:caps w:val="0"/>
          <w:color w:val="000000"/>
          <w:spacing w:val="0"/>
          <w:w w:val="100"/>
          <w:kern w:val="0"/>
          <w:sz w:val="28"/>
          <w:szCs w:val="28"/>
          <w:lang w:val="en-US" w:eastAsia="zh-CN"/>
        </w:rPr>
        <w:t>附件15</w:t>
      </w:r>
    </w:p>
    <w:tbl>
      <w:tblPr>
        <w:tblStyle w:val="6"/>
        <w:tblW w:w="13960" w:type="dxa"/>
        <w:tblInd w:w="18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35"/>
        <w:gridCol w:w="1875"/>
        <w:gridCol w:w="2550"/>
        <w:gridCol w:w="3163"/>
        <w:gridCol w:w="721"/>
        <w:gridCol w:w="947"/>
        <w:gridCol w:w="1345"/>
        <w:gridCol w:w="1285"/>
        <w:gridCol w:w="13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3960" w:type="dxa"/>
            <w:gridSpan w:val="9"/>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40"/>
                <w:szCs w:val="40"/>
                <w:lang w:val="en-US" w:eastAsia="zh-CN" w:bidi="ar-SA"/>
              </w:rPr>
            </w:pPr>
            <w:r>
              <w:rPr>
                <w:rStyle w:val="13"/>
                <w:rFonts w:ascii="宋体" w:hAnsi="宋体" w:eastAsia="宋体"/>
                <w:b w:val="0"/>
                <w:i w:val="0"/>
                <w:iCs w:val="0"/>
                <w:caps w:val="0"/>
                <w:color w:val="000000"/>
                <w:spacing w:val="0"/>
                <w:w w:val="100"/>
                <w:kern w:val="0"/>
                <w:sz w:val="40"/>
                <w:szCs w:val="40"/>
                <w:lang w:val="en-US" w:eastAsia="zh-CN"/>
              </w:rPr>
              <w:t>分部分项工程项目清单与措施项目清单计价表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1336" w:type="dxa"/>
            <w:gridSpan w:val="7"/>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工程名称：娄底职院生物安全实验室升级改造-安装工程  标段：</w:t>
            </w:r>
          </w:p>
        </w:tc>
        <w:tc>
          <w:tcPr>
            <w:tcW w:w="26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73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序号</w:t>
            </w:r>
          </w:p>
        </w:tc>
        <w:tc>
          <w:tcPr>
            <w:tcW w:w="187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项目编码</w:t>
            </w:r>
          </w:p>
        </w:tc>
        <w:tc>
          <w:tcPr>
            <w:tcW w:w="255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项 目 名 称</w:t>
            </w:r>
          </w:p>
        </w:tc>
        <w:tc>
          <w:tcPr>
            <w:tcW w:w="316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项 目 特 征 描 述</w:t>
            </w:r>
          </w:p>
        </w:tc>
        <w:tc>
          <w:tcPr>
            <w:tcW w:w="721"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计量 </w:t>
            </w:r>
          </w:p>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单位</w:t>
            </w:r>
          </w:p>
        </w:tc>
        <w:tc>
          <w:tcPr>
            <w:tcW w:w="94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工程量</w:t>
            </w:r>
          </w:p>
        </w:tc>
        <w:tc>
          <w:tcPr>
            <w:tcW w:w="3969" w:type="dxa"/>
            <w:gridSpan w:val="3"/>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35"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875"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550"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3163"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72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947"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4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综合单价</w:t>
            </w:r>
          </w:p>
        </w:tc>
        <w:tc>
          <w:tcPr>
            <w:tcW w:w="128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合  价</w:t>
            </w:r>
          </w:p>
        </w:tc>
        <w:tc>
          <w:tcPr>
            <w:tcW w:w="1339"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其中：</w:t>
            </w:r>
          </w:p>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2"/>
                <w:sz w:val="18"/>
                <w:szCs w:val="18"/>
                <w:lang w:val="en-US" w:eastAsia="zh-CN" w:bidi="ar-SA"/>
              </w:rPr>
              <w:t>一</w:t>
            </w:r>
          </w:p>
        </w:tc>
        <w:tc>
          <w:tcPr>
            <w:tcW w:w="1875"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实验室装修设备安装</w:t>
            </w:r>
          </w:p>
        </w:tc>
        <w:tc>
          <w:tcPr>
            <w:tcW w:w="316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947"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45"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28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158604.78</w:t>
            </w:r>
          </w:p>
        </w:tc>
        <w:tc>
          <w:tcPr>
            <w:tcW w:w="1339"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hint="default" w:ascii="宋体" w:hAnsi="宋体" w:eastAsia="宋体"/>
                <w:b w:val="0"/>
                <w:i w:val="0"/>
                <w:iCs w:val="0"/>
                <w:caps w:val="0"/>
                <w:color w:val="000000"/>
                <w:spacing w:val="0"/>
                <w:w w:val="100"/>
                <w:kern w:val="2"/>
                <w:sz w:val="18"/>
                <w:szCs w:val="18"/>
                <w:lang w:val="en-US" w:eastAsia="zh-CN" w:bidi="ar-SA"/>
              </w:rPr>
            </w:pPr>
            <w:r>
              <w:rPr>
                <w:rStyle w:val="13"/>
                <w:rFonts w:hint="eastAsia" w:ascii="宋体" w:hAnsi="宋体"/>
                <w:b w:val="0"/>
                <w:i w:val="0"/>
                <w:iCs w:val="0"/>
                <w:caps w:val="0"/>
                <w:color w:val="000000"/>
                <w:spacing w:val="0"/>
                <w:w w:val="100"/>
                <w:kern w:val="2"/>
                <w:sz w:val="18"/>
                <w:szCs w:val="18"/>
                <w:lang w:val="en-US" w:eastAsia="zh-CN" w:bidi="ar-SA"/>
              </w:rPr>
              <w:t>65000.00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w:t>
            </w: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030507005001</w:t>
            </w:r>
          </w:p>
        </w:tc>
        <w:tc>
          <w:tcPr>
            <w:tcW w:w="255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出入口目标识别设备</w:t>
            </w:r>
          </w:p>
        </w:tc>
        <w:tc>
          <w:tcPr>
            <w:tcW w:w="316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刷脸、指纹、密码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门禁系统：采用IC卡、指纹及密码的形式进行开关门管理;</w:t>
            </w:r>
          </w:p>
        </w:tc>
        <w:tc>
          <w:tcPr>
            <w:tcW w:w="72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套</w:t>
            </w:r>
          </w:p>
        </w:tc>
        <w:tc>
          <w:tcPr>
            <w:tcW w:w="94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2.00</w:t>
            </w:r>
          </w:p>
        </w:tc>
        <w:tc>
          <w:tcPr>
            <w:tcW w:w="134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1371.51</w:t>
            </w:r>
          </w:p>
        </w:tc>
        <w:tc>
          <w:tcPr>
            <w:tcW w:w="128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2743.02</w:t>
            </w:r>
          </w:p>
        </w:tc>
        <w:tc>
          <w:tcPr>
            <w:tcW w:w="1339"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w:t>
            </w: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030507006001</w:t>
            </w:r>
          </w:p>
        </w:tc>
        <w:tc>
          <w:tcPr>
            <w:tcW w:w="255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出入口控制设备【双门互锁】</w:t>
            </w:r>
          </w:p>
        </w:tc>
        <w:tc>
          <w:tcPr>
            <w:tcW w:w="316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门磁检测和不检测设定，锁的常开、常闭、互锁三种模式设定门与门之间的互锁逻辑可以随意设定；</w:t>
            </w:r>
          </w:p>
        </w:tc>
        <w:tc>
          <w:tcPr>
            <w:tcW w:w="72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台</w:t>
            </w:r>
          </w:p>
        </w:tc>
        <w:tc>
          <w:tcPr>
            <w:tcW w:w="94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3.00</w:t>
            </w:r>
          </w:p>
        </w:tc>
        <w:tc>
          <w:tcPr>
            <w:tcW w:w="134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1009.60</w:t>
            </w:r>
          </w:p>
        </w:tc>
        <w:tc>
          <w:tcPr>
            <w:tcW w:w="128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3028.80</w:t>
            </w:r>
          </w:p>
        </w:tc>
        <w:tc>
          <w:tcPr>
            <w:tcW w:w="1339"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w:t>
            </w: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030507006002</w:t>
            </w:r>
          </w:p>
        </w:tc>
        <w:tc>
          <w:tcPr>
            <w:tcW w:w="255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出入口控制设备【三门互锁】</w:t>
            </w:r>
          </w:p>
        </w:tc>
        <w:tc>
          <w:tcPr>
            <w:tcW w:w="316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门磁检测和不检测设定，锁的常开、常闭、互锁三种模式设定门与门之间的互锁逻辑可以随意设定；</w:t>
            </w:r>
          </w:p>
        </w:tc>
        <w:tc>
          <w:tcPr>
            <w:tcW w:w="72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台</w:t>
            </w:r>
          </w:p>
        </w:tc>
        <w:tc>
          <w:tcPr>
            <w:tcW w:w="94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1.00</w:t>
            </w:r>
          </w:p>
        </w:tc>
        <w:tc>
          <w:tcPr>
            <w:tcW w:w="134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1505.92</w:t>
            </w:r>
          </w:p>
        </w:tc>
        <w:tc>
          <w:tcPr>
            <w:tcW w:w="128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1505.92</w:t>
            </w:r>
          </w:p>
        </w:tc>
        <w:tc>
          <w:tcPr>
            <w:tcW w:w="1339"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trPr>
        <w:tc>
          <w:tcPr>
            <w:tcW w:w="73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w:t>
            </w:r>
          </w:p>
        </w:tc>
        <w:tc>
          <w:tcPr>
            <w:tcW w:w="187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030701010002</w:t>
            </w:r>
          </w:p>
        </w:tc>
        <w:tc>
          <w:tcPr>
            <w:tcW w:w="255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中效送风机组</w:t>
            </w:r>
          </w:p>
        </w:tc>
        <w:tc>
          <w:tcPr>
            <w:tcW w:w="316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机组：送风量：≥2200m3/h,全压：≥550Pa ,电机功率：≥3KW ,初效过滤器,中效过滤器；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(带送风、回风、新风口手动调节阀)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室内机组顶面吊装；</w:t>
            </w:r>
          </w:p>
        </w:tc>
        <w:tc>
          <w:tcPr>
            <w:tcW w:w="72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台</w:t>
            </w:r>
          </w:p>
        </w:tc>
        <w:tc>
          <w:tcPr>
            <w:tcW w:w="94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1.00</w:t>
            </w:r>
          </w:p>
        </w:tc>
        <w:tc>
          <w:tcPr>
            <w:tcW w:w="134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7500.00</w:t>
            </w:r>
          </w:p>
        </w:tc>
        <w:tc>
          <w:tcPr>
            <w:tcW w:w="128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7500.00</w:t>
            </w:r>
          </w:p>
        </w:tc>
        <w:tc>
          <w:tcPr>
            <w:tcW w:w="1339"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bl>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eastAsia="宋体"/>
          <w:b w:val="0"/>
          <w:i w:val="0"/>
          <w:caps w:val="0"/>
          <w:color w:val="000000"/>
          <w:spacing w:val="0"/>
          <w:w w:val="100"/>
          <w:kern w:val="0"/>
          <w:sz w:val="28"/>
          <w:szCs w:val="28"/>
          <w:lang w:val="en-US" w:eastAsia="zh-CN"/>
        </w:rPr>
      </w:pPr>
    </w:p>
    <w:tbl>
      <w:tblPr>
        <w:tblStyle w:val="6"/>
        <w:tblW w:w="139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57"/>
        <w:gridCol w:w="1881"/>
        <w:gridCol w:w="2504"/>
        <w:gridCol w:w="3180"/>
        <w:gridCol w:w="735"/>
        <w:gridCol w:w="811"/>
        <w:gridCol w:w="1486"/>
        <w:gridCol w:w="1195"/>
        <w:gridCol w:w="14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w:t>
            </w: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030701003001</w:t>
            </w:r>
          </w:p>
        </w:tc>
        <w:tc>
          <w:tcPr>
            <w:tcW w:w="2504"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直膨组合式全新风净化空调机组</w:t>
            </w:r>
          </w:p>
        </w:tc>
        <w:tc>
          <w:tcPr>
            <w:tcW w:w="31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全压：≥650Pa 制冷量：≥30Kw 制热量：≥34Kw  电辅热量：34kw   电机功率：2.2KW 初效过滤器：板式无纺布材质 G4 ， 中效过滤器：袋式、无纺布材质 F8，功能段：新风段、初效过滤段、表冷段 中间段、风机出风段、中效过滤段、 均流段  机组有效减震处理 三相，380V，50HZ 室外主机：制冷量：≥30Kw 制热量：≥34Kw  三相，380V，50HZ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1、采用铝质型材框架结构，铝型材与面板通过高压聚氨酯发泡形成一个整体；提供箱体国家认证的单位出具检测报告。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2、机组必须有防冷桥措施，机组在运行时，不得出现冷桥和凝露现象，提供加盖厂家公章的防冷桥措施说明。</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套</w:t>
            </w:r>
          </w:p>
        </w:tc>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1.00</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67017.92</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67017.92</w:t>
            </w:r>
          </w:p>
        </w:tc>
        <w:tc>
          <w:tcPr>
            <w:tcW w:w="144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hint="default" w:ascii="宋体" w:hAnsi="宋体" w:eastAsia="宋体"/>
                <w:b w:val="0"/>
                <w:i w:val="0"/>
                <w:iCs w:val="0"/>
                <w:caps w:val="0"/>
                <w:color w:val="000000"/>
                <w:spacing w:val="0"/>
                <w:w w:val="100"/>
                <w:kern w:val="2"/>
                <w:sz w:val="18"/>
                <w:szCs w:val="18"/>
                <w:lang w:val="en-US" w:eastAsia="zh-CN" w:bidi="ar-SA"/>
              </w:rPr>
            </w:pPr>
            <w:r>
              <w:rPr>
                <w:rStyle w:val="13"/>
                <w:rFonts w:hint="eastAsia" w:ascii="宋体" w:hAnsi="宋体"/>
                <w:b w:val="0"/>
                <w:i w:val="0"/>
                <w:iCs w:val="0"/>
                <w:caps w:val="0"/>
                <w:color w:val="000000"/>
                <w:spacing w:val="0"/>
                <w:w w:val="100"/>
                <w:kern w:val="2"/>
                <w:sz w:val="18"/>
                <w:szCs w:val="18"/>
                <w:lang w:val="en-US" w:eastAsia="zh-CN" w:bidi="ar-SA"/>
              </w:rPr>
              <w:t>65000.00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w:t>
            </w: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030701014001</w:t>
            </w:r>
          </w:p>
        </w:tc>
        <w:tc>
          <w:tcPr>
            <w:tcW w:w="2504"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箱式排风箱</w:t>
            </w:r>
          </w:p>
        </w:tc>
        <w:tc>
          <w:tcPr>
            <w:tcW w:w="31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风量：≥1500CMH，带中效过滤、活性炭吸附箱；全压：≥450Pa 电机功率：≥1.1KW</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台</w:t>
            </w:r>
          </w:p>
        </w:tc>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3.00</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4129.30</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12387.90</w:t>
            </w:r>
          </w:p>
        </w:tc>
        <w:tc>
          <w:tcPr>
            <w:tcW w:w="1443"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w:t>
            </w: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030702002002</w:t>
            </w:r>
          </w:p>
        </w:tc>
        <w:tc>
          <w:tcPr>
            <w:tcW w:w="2504"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净化通风管道</w:t>
            </w:r>
          </w:p>
        </w:tc>
        <w:tc>
          <w:tcPr>
            <w:tcW w:w="31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洁净风管道制作安装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1.材质:镀锌薄钢板δ≥0.6mm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2.形状:矩形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3.周长:周长C&lt;2000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4.连接方式：角铁连接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5.含支架安装及防锈处理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B1级保温，δ≥20mm</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m2</w:t>
            </w:r>
          </w:p>
        </w:tc>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160.00</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221.02</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35363.20</w:t>
            </w:r>
          </w:p>
        </w:tc>
        <w:tc>
          <w:tcPr>
            <w:tcW w:w="1443"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75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8</w:t>
            </w: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031001004001</w:t>
            </w:r>
          </w:p>
        </w:tc>
        <w:tc>
          <w:tcPr>
            <w:tcW w:w="2504"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铜管</w:t>
            </w:r>
          </w:p>
        </w:tc>
        <w:tc>
          <w:tcPr>
            <w:tcW w:w="31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1.安装部位:多联机铜管;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2.规格、压力等级:φ12.7;</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w:t>
            </w:r>
          </w:p>
        </w:tc>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18.00</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21.05</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378.90</w:t>
            </w:r>
          </w:p>
        </w:tc>
        <w:tc>
          <w:tcPr>
            <w:tcW w:w="1443"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9</w:t>
            </w: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031001004002</w:t>
            </w:r>
          </w:p>
        </w:tc>
        <w:tc>
          <w:tcPr>
            <w:tcW w:w="2504"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铜管</w:t>
            </w:r>
          </w:p>
        </w:tc>
        <w:tc>
          <w:tcPr>
            <w:tcW w:w="31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1.安装部位:多联机铜管;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2.规格、压力等级:φ19.05;</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w:t>
            </w:r>
          </w:p>
        </w:tc>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18.00</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34.46</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620.28</w:t>
            </w:r>
          </w:p>
        </w:tc>
        <w:tc>
          <w:tcPr>
            <w:tcW w:w="1443"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w:t>
            </w: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031001008001</w:t>
            </w:r>
          </w:p>
        </w:tc>
        <w:tc>
          <w:tcPr>
            <w:tcW w:w="2504"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多联机铜管保温</w:t>
            </w:r>
          </w:p>
        </w:tc>
        <w:tc>
          <w:tcPr>
            <w:tcW w:w="31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1.管道材质、规格:13mm以下,保温套管厚度20mm;</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m3</w:t>
            </w:r>
          </w:p>
        </w:tc>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0.015372</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2515.61</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38.67</w:t>
            </w:r>
          </w:p>
        </w:tc>
        <w:tc>
          <w:tcPr>
            <w:tcW w:w="1443"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w:t>
            </w: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031001008002</w:t>
            </w:r>
          </w:p>
        </w:tc>
        <w:tc>
          <w:tcPr>
            <w:tcW w:w="2504"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多联机铜管保温</w:t>
            </w:r>
          </w:p>
        </w:tc>
        <w:tc>
          <w:tcPr>
            <w:tcW w:w="31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1.管道材质、规格:13~23mm以下保温套管厚度20mm;</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m3</w:t>
            </w:r>
          </w:p>
        </w:tc>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0.2616</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2415.18</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631.81</w:t>
            </w:r>
          </w:p>
        </w:tc>
        <w:tc>
          <w:tcPr>
            <w:tcW w:w="1443"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75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w:t>
            </w: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030404017001</w:t>
            </w:r>
          </w:p>
        </w:tc>
        <w:tc>
          <w:tcPr>
            <w:tcW w:w="2504"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配电箱</w:t>
            </w:r>
          </w:p>
        </w:tc>
        <w:tc>
          <w:tcPr>
            <w:tcW w:w="31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洁净空调控制箱（规格不小于500*400*150mm，功率不小于15kW），定制包括钢制喷涂电箱：空开，交流接触器，保护装置等，其它接线端子等安装辅材；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线管进电箱带杯梳，套黄腊管；</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台</w:t>
            </w:r>
          </w:p>
        </w:tc>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1.00</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1345.30</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1345.30</w:t>
            </w:r>
          </w:p>
        </w:tc>
        <w:tc>
          <w:tcPr>
            <w:tcW w:w="1443"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w:t>
            </w: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030404017002</w:t>
            </w:r>
          </w:p>
        </w:tc>
        <w:tc>
          <w:tcPr>
            <w:tcW w:w="2504"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配电箱</w:t>
            </w:r>
          </w:p>
        </w:tc>
        <w:tc>
          <w:tcPr>
            <w:tcW w:w="31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排风控制箱：空开，交流接触器，保护装置等</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台</w:t>
            </w:r>
          </w:p>
        </w:tc>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3.00</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804.64</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2413.92</w:t>
            </w:r>
          </w:p>
        </w:tc>
        <w:tc>
          <w:tcPr>
            <w:tcW w:w="1443"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5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14</w:t>
            </w: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031006014001</w:t>
            </w:r>
          </w:p>
        </w:tc>
        <w:tc>
          <w:tcPr>
            <w:tcW w:w="2504"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专用水电辅助设备</w:t>
            </w:r>
          </w:p>
        </w:tc>
        <w:tc>
          <w:tcPr>
            <w:tcW w:w="31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（一）实验室水龙头技术参数要求：</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A、实验室水龙头为保证其使用寿命和实验用水的目的，在龙头进水口装配塑料过滤网，阻止水中杂质进入水龙头，并降低陶瓷阀芯磨损的机率。辅以底部安全紧固结构，避免因台面吸水膨胀而引起龙头断裂；搭配肘动把手防止造成二次污染。</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投标人投标时须提供以下证书原件，和加盖生产厂家公章的复印件：</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1)实验室化验水龙头提供瑞士SGS测试报告；</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2)质量监督检验技术研究院提供的中国节水产品CQC认证试验报告；</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3)实验室化验水龙头符合CE-EN 13792:2002认证准标的CE认证报告；</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4提供国家权威机构出具的检测报告，检测项目必须包括以下各项：螺纹、装配、抗水压机械性能、密封性能、流量、抗安装负载、涂层附着强度；表面耐腐蚀性能；开关在2*105个循环寿命试验。实验室水龙头提供国家认可的第三方检测机构出具的主材铜含量测试报告；</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（二）、PP水槽技术参数要求：</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A、作为实验室重要的配件与水龙头搭配，用于实验室器具的盥洗。水槽边沿平整，契合台面。水槽自带溢水功能（可选自带溢水功能或不带溢水功能），可防止在实验过程中无人看管时水漫过台面的情况。水槽材质为防腐蚀材质。主要搭配 PP存水器，防止虹吸现象。</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耐化学性：依照QB2658-2004 卫生设备用台盆标准检测，要求：经试剂10%醋酸，10%NaOH，15%次氯酸钠，饱和NaCl溶液，70%乙醇分别试验，经试验后表面无永久腐蚀或变形。并提供相关的加盖生产厂家公章的检测报告复印件。</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（三）紧急冲淋洗眼器技术参数要求：</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1、复合式紧急喷淋洗眼器的性能、材质要求：</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主体材质：不锈钢 304。</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厚度：不低于3mm。可以抗弱酸、碱、盐和油类腐蚀的现场。</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提供包含:管螺纹精度，螺纹表面，抗压强度，外观，启动开关灵活，水柱喷射高度，水流量，耐压性，密封性，共计9项检测项目的检测报告。</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（四）、台式洗眼器技术参数要求：</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A、实验室台式洗眼器，作为实验室重要的配件，用于在紧急情况下冲洗眼睛和面部，防止大量实验试剂进入眼睛造成伤害。</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提供包含1）.管螺纹精度，2）.螺纹表面，3）.抗压强度，4）.外观，5）.启动开关灵活，6）.水柱喷射高度，7）.水流量，8）.耐压性，9）.密封性，共计9项检测项目的检测报告。</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（五）、滴水架技术参数要求：</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A、实验室滴水架，用于悬挂清洗后的试管和小型烧杯，底部设有排集水盘收集试管流出的液体，通过排水孔流出。主体与集水盘一体成型，耐腐蚀性能佳。滴水棒可拆卸，并具有锁扣功能，与主板连接后即使与主板存在一定的公差，亦可保证固定。可避免产品悬挂时因为滴水棒出现松动而导致实验器皿（试管等）掉落及破碎。</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经测试，干架应能承受不小于19.6N挂重测试，试验后无明显变形、脱离和断裂等影响使用的后果。面板应能承受不小于100N拉力测试试验，试验后定位孔不应失效和开裂。并提供检测报告复印件并加盖生产厂家公章。</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套</w:t>
            </w:r>
          </w:p>
        </w:tc>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20.00</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562.07</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11241.40</w:t>
            </w:r>
          </w:p>
        </w:tc>
        <w:tc>
          <w:tcPr>
            <w:tcW w:w="1443"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15</w:t>
            </w: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031006013001</w:t>
            </w:r>
          </w:p>
        </w:tc>
        <w:tc>
          <w:tcPr>
            <w:tcW w:w="2504"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手消器</w:t>
            </w:r>
          </w:p>
        </w:tc>
        <w:tc>
          <w:tcPr>
            <w:tcW w:w="31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感应式设计，避免交叉感染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完全雾化效果，降低成本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完美感应技术，避免误启动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可更换喷嘴设计，迅速解决喷嘴堵塞问题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满液欠液警示，延长产品寿命</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个</w:t>
            </w:r>
          </w:p>
        </w:tc>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2.00</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373.72</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747.44</w:t>
            </w:r>
          </w:p>
        </w:tc>
        <w:tc>
          <w:tcPr>
            <w:tcW w:w="1443"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16</w:t>
            </w: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010807001005</w:t>
            </w:r>
          </w:p>
        </w:tc>
        <w:tc>
          <w:tcPr>
            <w:tcW w:w="2504"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双门互锁传递窗</w:t>
            </w:r>
          </w:p>
        </w:tc>
        <w:tc>
          <w:tcPr>
            <w:tcW w:w="31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304不锈钢材质，配紫外杀菌灯，配机械互锁，L600*W600*H600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工作区与准备间隔断上设置传递窗，外型尺寸：600*600*600mm，电源AC200，50Hz；功耗0-0.06；，工作区为不锈钢材质，机械连锁，内置20W紫外线消毒灯一只。</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樘</w:t>
            </w:r>
          </w:p>
        </w:tc>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3.00</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1800.00</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5400.00</w:t>
            </w:r>
          </w:p>
        </w:tc>
        <w:tc>
          <w:tcPr>
            <w:tcW w:w="1443"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17</w:t>
            </w: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031004004001</w:t>
            </w:r>
          </w:p>
        </w:tc>
        <w:tc>
          <w:tcPr>
            <w:tcW w:w="2504"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不锈钢洗手池（带感应水龙头）</w:t>
            </w:r>
          </w:p>
        </w:tc>
        <w:tc>
          <w:tcPr>
            <w:tcW w:w="31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700*600*850不锈钢材质；带感觉水龙头</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组</w:t>
            </w:r>
          </w:p>
        </w:tc>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3.00</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1338.09</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4014.27</w:t>
            </w:r>
          </w:p>
        </w:tc>
        <w:tc>
          <w:tcPr>
            <w:tcW w:w="1443"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18</w:t>
            </w: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031004019001</w:t>
            </w:r>
          </w:p>
        </w:tc>
        <w:tc>
          <w:tcPr>
            <w:tcW w:w="2504"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不锈钢拖把池</w:t>
            </w:r>
          </w:p>
        </w:tc>
        <w:tc>
          <w:tcPr>
            <w:tcW w:w="31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不锈钢材质（带水龙头）</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套</w:t>
            </w:r>
          </w:p>
        </w:tc>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3.00</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742.01</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2226.03</w:t>
            </w:r>
          </w:p>
        </w:tc>
        <w:tc>
          <w:tcPr>
            <w:tcW w:w="1443"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2"/>
                <w:sz w:val="18"/>
                <w:szCs w:val="18"/>
                <w:lang w:val="en-US" w:eastAsia="zh-CN" w:bidi="ar-SA"/>
              </w:rPr>
              <w:t>二</w:t>
            </w:r>
          </w:p>
        </w:tc>
        <w:tc>
          <w:tcPr>
            <w:tcW w:w="188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50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实验室走廊装修设备安装</w:t>
            </w:r>
          </w:p>
        </w:tc>
        <w:tc>
          <w:tcPr>
            <w:tcW w:w="31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81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486"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19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39661.36</w:t>
            </w:r>
          </w:p>
        </w:tc>
        <w:tc>
          <w:tcPr>
            <w:tcW w:w="144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hint="default" w:ascii="宋体" w:hAnsi="宋体" w:eastAsia="宋体"/>
                <w:b w:val="0"/>
                <w:i w:val="0"/>
                <w:iCs w:val="0"/>
                <w:caps w:val="0"/>
                <w:color w:val="000000"/>
                <w:spacing w:val="0"/>
                <w:w w:val="100"/>
                <w:kern w:val="2"/>
                <w:sz w:val="18"/>
                <w:szCs w:val="18"/>
                <w:lang w:val="en-US" w:eastAsia="zh-CN" w:bidi="ar-SA"/>
              </w:rPr>
            </w:pPr>
            <w:r>
              <w:rPr>
                <w:rStyle w:val="13"/>
                <w:rFonts w:hint="eastAsia" w:ascii="宋体" w:hAnsi="宋体"/>
                <w:b w:val="0"/>
                <w:i w:val="0"/>
                <w:iCs w:val="0"/>
                <w:caps w:val="0"/>
                <w:color w:val="000000"/>
                <w:spacing w:val="0"/>
                <w:w w:val="100"/>
                <w:kern w:val="2"/>
                <w:sz w:val="18"/>
                <w:szCs w:val="18"/>
                <w:lang w:val="en-US" w:eastAsia="zh-CN" w:bidi="ar-SA"/>
              </w:rPr>
              <w:t>11500.00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19</w:t>
            </w: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030108001002</w:t>
            </w:r>
          </w:p>
        </w:tc>
        <w:tc>
          <w:tcPr>
            <w:tcW w:w="2504"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离心式通风机</w:t>
            </w:r>
          </w:p>
        </w:tc>
        <w:tc>
          <w:tcPr>
            <w:tcW w:w="31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风机功率：4kw （1）离心风机外壳及叶轮采用玻璃钢一体成型，外壳材质：FRP耐酸碱树脂制作（玻璃钢），叶轮材质：FRP耐酸碱树脂制作（玻璃钢）；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（2）玻璃钢离心风机噪声及特性曲线比A声级≦于16dB；离心风机能源效率按照GB19761的规定效率≥83%，效率等级为一级；</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台</w:t>
            </w:r>
          </w:p>
        </w:tc>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1.00</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12465.26</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12465.26</w:t>
            </w:r>
          </w:p>
        </w:tc>
        <w:tc>
          <w:tcPr>
            <w:tcW w:w="144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hint="default" w:ascii="宋体" w:hAnsi="宋体" w:eastAsia="宋体"/>
                <w:b w:val="0"/>
                <w:i w:val="0"/>
                <w:iCs w:val="0"/>
                <w:caps w:val="0"/>
                <w:color w:val="000000"/>
                <w:spacing w:val="0"/>
                <w:w w:val="100"/>
                <w:kern w:val="2"/>
                <w:sz w:val="18"/>
                <w:szCs w:val="18"/>
                <w:lang w:val="en-US" w:eastAsia="zh-CN" w:bidi="ar-SA"/>
              </w:rPr>
            </w:pPr>
            <w:r>
              <w:rPr>
                <w:rStyle w:val="13"/>
                <w:rFonts w:hint="eastAsia" w:ascii="宋体" w:hAnsi="宋体"/>
                <w:b w:val="0"/>
                <w:i w:val="0"/>
                <w:iCs w:val="0"/>
                <w:caps w:val="0"/>
                <w:color w:val="000000"/>
                <w:spacing w:val="0"/>
                <w:w w:val="100"/>
                <w:kern w:val="2"/>
                <w:sz w:val="18"/>
                <w:szCs w:val="18"/>
                <w:lang w:val="en-US" w:eastAsia="zh-CN" w:bidi="ar-SA"/>
              </w:rPr>
              <w:t>11500.00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20</w:t>
            </w: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030702005001</w:t>
            </w:r>
          </w:p>
        </w:tc>
        <w:tc>
          <w:tcPr>
            <w:tcW w:w="2504"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塑料通风管道</w:t>
            </w:r>
          </w:p>
        </w:tc>
        <w:tc>
          <w:tcPr>
            <w:tcW w:w="31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白色阻燃型硬聚氯乙烯（PVC）板制作</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m2</w:t>
            </w:r>
          </w:p>
        </w:tc>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24.7275</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510.58</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12625.37</w:t>
            </w:r>
          </w:p>
        </w:tc>
        <w:tc>
          <w:tcPr>
            <w:tcW w:w="1443"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21</w:t>
            </w: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031008014001</w:t>
            </w:r>
          </w:p>
        </w:tc>
        <w:tc>
          <w:tcPr>
            <w:tcW w:w="2504"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废气处理</w:t>
            </w:r>
          </w:p>
        </w:tc>
        <w:tc>
          <w:tcPr>
            <w:tcW w:w="31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处理风量：3000m3/h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1）箱体式活性炭吸附处理净化器：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特点：活性炭吸附装置采用活性炭作为吸附剂，吸附表面积可大（700-1500m2/g），孔径分布广（2～20nm），吸附容量大，吸附速度快，因此对有机废气（烃类、卤烃、酮类、酯类、乙醚类、醇类、重合用单分子物体等有机物质）的净化率高，废气净化处理后均能达到国家规定的排放要求。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材    质：PP整体外壳；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吸附介质：蜂窝煤或椰壳活性吸附剂</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个</w:t>
            </w:r>
          </w:p>
        </w:tc>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1.00</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1378.89</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1378.89</w:t>
            </w:r>
          </w:p>
        </w:tc>
        <w:tc>
          <w:tcPr>
            <w:tcW w:w="1443"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22</w:t>
            </w: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030608001001</w:t>
            </w:r>
          </w:p>
        </w:tc>
        <w:tc>
          <w:tcPr>
            <w:tcW w:w="2504"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全钢通风柜</w:t>
            </w:r>
          </w:p>
        </w:tc>
        <w:tc>
          <w:tcPr>
            <w:tcW w:w="31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结构特征：1.2mm一级冷轧钢板，经过磷化处理，再经粉体喷涂，涂层厚度为90微米，最后经高温烘烤制作而成。 </w:t>
            </w:r>
          </w:p>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台面采用12.7±0.3mm厚实芯理化板，边缘加厚至25.4±0.6mm，板材表面采用双面理化膜工艺，节能环保</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台</w:t>
            </w:r>
          </w:p>
        </w:tc>
        <w:tc>
          <w:tcPr>
            <w:tcW w:w="81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2.00</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6595.92</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13191.84</w:t>
            </w:r>
          </w:p>
        </w:tc>
        <w:tc>
          <w:tcPr>
            <w:tcW w:w="1443"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746"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0597" w:type="dxa"/>
            <w:gridSpan w:val="6"/>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合    计</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198266.14</w:t>
            </w:r>
          </w:p>
        </w:tc>
        <w:tc>
          <w:tcPr>
            <w:tcW w:w="144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hint="default" w:ascii="宋体" w:hAnsi="宋体" w:eastAsia="宋体"/>
                <w:b w:val="0"/>
                <w:i w:val="0"/>
                <w:iCs w:val="0"/>
                <w:caps w:val="0"/>
                <w:color w:val="000000"/>
                <w:spacing w:val="0"/>
                <w:w w:val="100"/>
                <w:kern w:val="2"/>
                <w:sz w:val="18"/>
                <w:szCs w:val="18"/>
                <w:lang w:val="en-US" w:eastAsia="zh-CN" w:bidi="ar-SA"/>
              </w:rPr>
            </w:pPr>
            <w:r>
              <w:rPr>
                <w:rStyle w:val="13"/>
                <w:rFonts w:hint="eastAsia" w:ascii="宋体" w:hAnsi="宋体"/>
                <w:b w:val="0"/>
                <w:i w:val="0"/>
                <w:iCs w:val="0"/>
                <w:caps w:val="0"/>
                <w:color w:val="000000"/>
                <w:spacing w:val="0"/>
                <w:w w:val="100"/>
                <w:kern w:val="2"/>
                <w:sz w:val="18"/>
                <w:szCs w:val="18"/>
                <w:lang w:val="en-US" w:eastAsia="zh-CN" w:bidi="ar-SA"/>
              </w:rPr>
              <w:t>76500.00</w:t>
            </w:r>
          </w:p>
        </w:tc>
      </w:tr>
    </w:tbl>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b w:val="0"/>
          <w:i w:val="0"/>
          <w:caps w:val="0"/>
          <w:color w:val="000000"/>
          <w:spacing w:val="0"/>
          <w:w w:val="100"/>
          <w:kern w:val="0"/>
          <w:sz w:val="28"/>
          <w:szCs w:val="28"/>
          <w:lang w:val="en-US" w:eastAsia="zh-CN"/>
        </w:rPr>
      </w:pPr>
      <w:r>
        <w:rPr>
          <w:rStyle w:val="13"/>
          <w:rFonts w:ascii="宋体" w:hAnsi="宋体"/>
          <w:b w:val="0"/>
          <w:i w:val="0"/>
          <w:caps w:val="0"/>
          <w:color w:val="000000"/>
          <w:spacing w:val="0"/>
          <w:w w:val="100"/>
          <w:kern w:val="0"/>
          <w:sz w:val="28"/>
          <w:szCs w:val="28"/>
          <w:lang w:val="en-US" w:eastAsia="zh-CN"/>
        </w:rPr>
        <w:br w:type="page"/>
      </w:r>
    </w:p>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eastAsia="宋体"/>
          <w:b w:val="0"/>
          <w:i w:val="0"/>
          <w:caps w:val="0"/>
          <w:color w:val="000000"/>
          <w:spacing w:val="0"/>
          <w:w w:val="100"/>
          <w:kern w:val="0"/>
          <w:sz w:val="28"/>
          <w:szCs w:val="28"/>
          <w:lang w:val="en-US" w:eastAsia="zh-CN"/>
        </w:rPr>
      </w:pPr>
      <w:r>
        <w:rPr>
          <w:rStyle w:val="13"/>
          <w:rFonts w:ascii="宋体" w:hAnsi="宋体"/>
          <w:b w:val="0"/>
          <w:i w:val="0"/>
          <w:caps w:val="0"/>
          <w:color w:val="000000"/>
          <w:spacing w:val="0"/>
          <w:w w:val="100"/>
          <w:kern w:val="0"/>
          <w:sz w:val="28"/>
          <w:szCs w:val="28"/>
          <w:lang w:val="en-US" w:eastAsia="zh-CN"/>
        </w:rPr>
        <w:t>附件16</w:t>
      </w:r>
    </w:p>
    <w:tbl>
      <w:tblPr>
        <w:tblStyle w:val="6"/>
        <w:tblW w:w="136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41"/>
        <w:gridCol w:w="3922"/>
        <w:gridCol w:w="1041"/>
        <w:gridCol w:w="1914"/>
        <w:gridCol w:w="1914"/>
        <w:gridCol w:w="39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jc w:val="center"/>
        </w:trPr>
        <w:tc>
          <w:tcPr>
            <w:tcW w:w="13620" w:type="dxa"/>
            <w:gridSpan w:val="6"/>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36"/>
                <w:szCs w:val="36"/>
                <w:lang w:val="en-US" w:eastAsia="zh-CN" w:bidi="ar-SA"/>
              </w:rPr>
            </w:pPr>
            <w:r>
              <w:rPr>
                <w:rStyle w:val="13"/>
                <w:rFonts w:ascii="宋体" w:hAnsi="宋体" w:eastAsia="宋体"/>
                <w:b w:val="0"/>
                <w:i w:val="0"/>
                <w:iCs w:val="0"/>
                <w:caps w:val="0"/>
                <w:color w:val="000000"/>
                <w:spacing w:val="0"/>
                <w:w w:val="100"/>
                <w:kern w:val="0"/>
                <w:sz w:val="36"/>
                <w:szCs w:val="36"/>
                <w:lang w:val="en-US" w:eastAsia="zh-CN"/>
              </w:rPr>
              <w:t>绿色施工安全防护措施项目费计价表（招投标）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9632"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工程名称:娄底职院生物安全实验室升级改造-安装工程  标段:</w:t>
            </w:r>
          </w:p>
        </w:tc>
        <w:tc>
          <w:tcPr>
            <w:tcW w:w="398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84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序号</w:t>
            </w:r>
          </w:p>
        </w:tc>
        <w:tc>
          <w:tcPr>
            <w:tcW w:w="392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工程内容</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计费基数</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费率(%)</w:t>
            </w:r>
          </w:p>
        </w:tc>
        <w:tc>
          <w:tcPr>
            <w:tcW w:w="1914"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金额</w:t>
            </w:r>
          </w:p>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（元）</w:t>
            </w:r>
          </w:p>
        </w:tc>
        <w:tc>
          <w:tcPr>
            <w:tcW w:w="398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84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一</w:t>
            </w:r>
          </w:p>
        </w:tc>
        <w:tc>
          <w:tcPr>
            <w:tcW w:w="392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绿色施工安全防护措施项目费</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人工费</w:t>
            </w:r>
          </w:p>
        </w:tc>
        <w:tc>
          <w:tcPr>
            <w:tcW w:w="1914"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11.5</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3939.08</w:t>
            </w:r>
          </w:p>
        </w:tc>
        <w:tc>
          <w:tcPr>
            <w:tcW w:w="398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按附录C说明及表4相应总费率标准计算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84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其中：</w:t>
            </w:r>
          </w:p>
        </w:tc>
        <w:tc>
          <w:tcPr>
            <w:tcW w:w="392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安全生产费</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人工费</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3425.29</w:t>
            </w:r>
          </w:p>
        </w:tc>
        <w:tc>
          <w:tcPr>
            <w:tcW w:w="398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按附录C说明及表4相应总费率标准计算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13620" w:type="dxa"/>
            <w:gridSpan w:val="6"/>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注：安装工程取费基数按人工费，其他工程取费基数按直接费（不含其他管理费的计费基数。详附录C说明）计算。</w:t>
            </w:r>
          </w:p>
        </w:tc>
      </w:tr>
    </w:tbl>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b w:val="0"/>
          <w:i w:val="0"/>
          <w:caps w:val="0"/>
          <w:color w:val="000000"/>
          <w:spacing w:val="0"/>
          <w:w w:val="100"/>
          <w:kern w:val="0"/>
          <w:sz w:val="28"/>
          <w:szCs w:val="28"/>
          <w:lang w:val="en-US" w:eastAsia="zh-CN"/>
        </w:rPr>
      </w:pPr>
    </w:p>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b w:val="0"/>
          <w:i w:val="0"/>
          <w:caps w:val="0"/>
          <w:color w:val="000000"/>
          <w:spacing w:val="0"/>
          <w:w w:val="100"/>
          <w:kern w:val="0"/>
          <w:sz w:val="28"/>
          <w:szCs w:val="28"/>
          <w:lang w:val="en-US" w:eastAsia="zh-CN"/>
        </w:rPr>
      </w:pPr>
    </w:p>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b w:val="0"/>
          <w:i w:val="0"/>
          <w:caps w:val="0"/>
          <w:color w:val="000000"/>
          <w:spacing w:val="0"/>
          <w:w w:val="100"/>
          <w:kern w:val="0"/>
          <w:sz w:val="28"/>
          <w:szCs w:val="28"/>
          <w:lang w:val="en-US" w:eastAsia="zh-CN"/>
        </w:rPr>
      </w:pPr>
    </w:p>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b w:val="0"/>
          <w:i w:val="0"/>
          <w:caps w:val="0"/>
          <w:color w:val="000000"/>
          <w:spacing w:val="0"/>
          <w:w w:val="100"/>
          <w:kern w:val="0"/>
          <w:sz w:val="28"/>
          <w:szCs w:val="28"/>
          <w:lang w:val="en-US" w:eastAsia="zh-CN"/>
        </w:rPr>
      </w:pPr>
    </w:p>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b w:val="0"/>
          <w:i w:val="0"/>
          <w:caps w:val="0"/>
          <w:color w:val="000000"/>
          <w:spacing w:val="0"/>
          <w:w w:val="100"/>
          <w:kern w:val="0"/>
          <w:sz w:val="28"/>
          <w:szCs w:val="28"/>
          <w:lang w:val="en-US" w:eastAsia="zh-CN"/>
        </w:rPr>
      </w:pPr>
    </w:p>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b w:val="0"/>
          <w:i w:val="0"/>
          <w:caps w:val="0"/>
          <w:color w:val="000000"/>
          <w:spacing w:val="0"/>
          <w:w w:val="100"/>
          <w:kern w:val="0"/>
          <w:sz w:val="28"/>
          <w:szCs w:val="28"/>
          <w:lang w:val="en-US" w:eastAsia="zh-CN"/>
        </w:rPr>
        <w:sectPr>
          <w:pgSz w:w="16783" w:h="11850"/>
          <w:pgMar w:top="850" w:right="1134" w:bottom="1134" w:left="1134" w:header="851" w:footer="992" w:gutter="0"/>
          <w:lnNumType w:countBy="0"/>
          <w:cols w:space="425" w:num="1"/>
          <w:vAlign w:val="top"/>
          <w:docGrid w:type="lines" w:linePitch="312" w:charSpace="0"/>
        </w:sectPr>
      </w:pPr>
    </w:p>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eastAsia="宋体"/>
          <w:b w:val="0"/>
          <w:i w:val="0"/>
          <w:caps w:val="0"/>
          <w:color w:val="000000"/>
          <w:spacing w:val="0"/>
          <w:w w:val="100"/>
          <w:kern w:val="0"/>
          <w:sz w:val="28"/>
          <w:szCs w:val="28"/>
          <w:lang w:val="en-US" w:eastAsia="zh-CN"/>
        </w:rPr>
      </w:pPr>
      <w:r>
        <w:rPr>
          <w:rStyle w:val="13"/>
          <w:rFonts w:ascii="宋体" w:hAnsi="宋体"/>
          <w:b w:val="0"/>
          <w:i w:val="0"/>
          <w:caps w:val="0"/>
          <w:color w:val="000000"/>
          <w:spacing w:val="0"/>
          <w:w w:val="100"/>
          <w:kern w:val="0"/>
          <w:sz w:val="28"/>
          <w:szCs w:val="28"/>
          <w:lang w:val="en-US" w:eastAsia="zh-CN"/>
        </w:rPr>
        <w:t>附件17</w:t>
      </w:r>
    </w:p>
    <w:tbl>
      <w:tblPr>
        <w:tblStyle w:val="6"/>
        <w:tblW w:w="1436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76"/>
        <w:gridCol w:w="3433"/>
        <w:gridCol w:w="3407"/>
        <w:gridCol w:w="1521"/>
        <w:gridCol w:w="1521"/>
        <w:gridCol w:w="1308"/>
        <w:gridCol w:w="24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9" w:hRule="atLeast"/>
        </w:trPr>
        <w:tc>
          <w:tcPr>
            <w:tcW w:w="14360" w:type="dxa"/>
            <w:gridSpan w:val="7"/>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40"/>
                <w:szCs w:val="40"/>
                <w:lang w:val="en-US" w:eastAsia="zh-CN" w:bidi="ar-SA"/>
              </w:rPr>
            </w:pPr>
            <w:r>
              <w:rPr>
                <w:rStyle w:val="13"/>
                <w:rFonts w:ascii="宋体" w:hAnsi="宋体" w:eastAsia="宋体"/>
                <w:b w:val="0"/>
                <w:i w:val="0"/>
                <w:iCs w:val="0"/>
                <w:caps w:val="0"/>
                <w:color w:val="000000"/>
                <w:spacing w:val="0"/>
                <w:w w:val="100"/>
                <w:kern w:val="0"/>
                <w:sz w:val="40"/>
                <w:szCs w:val="40"/>
                <w:lang w:val="en-US" w:eastAsia="zh-CN"/>
              </w:rPr>
              <w:t>专业工程/分部分项工程 暂估价及结算价表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0558"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工程名称：娄底职院生物安全实验室升级改造-安装工程  标段：</w:t>
            </w:r>
          </w:p>
        </w:tc>
        <w:tc>
          <w:tcPr>
            <w:tcW w:w="380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3" w:hRule="atLeast"/>
        </w:trPr>
        <w:tc>
          <w:tcPr>
            <w:tcW w:w="6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序号</w:t>
            </w:r>
          </w:p>
        </w:tc>
        <w:tc>
          <w:tcPr>
            <w:tcW w:w="343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工程名称</w:t>
            </w:r>
          </w:p>
        </w:tc>
        <w:tc>
          <w:tcPr>
            <w:tcW w:w="3407"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工程内容</w:t>
            </w:r>
          </w:p>
        </w:tc>
        <w:tc>
          <w:tcPr>
            <w:tcW w:w="152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暂估金额(元)</w:t>
            </w:r>
          </w:p>
        </w:tc>
        <w:tc>
          <w:tcPr>
            <w:tcW w:w="152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结算金额(元)</w:t>
            </w:r>
          </w:p>
        </w:tc>
        <w:tc>
          <w:tcPr>
            <w:tcW w:w="130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差额±(元)</w:t>
            </w:r>
          </w:p>
        </w:tc>
        <w:tc>
          <w:tcPr>
            <w:tcW w:w="249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676"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343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专业工程暂估价</w:t>
            </w:r>
          </w:p>
        </w:tc>
        <w:tc>
          <w:tcPr>
            <w:tcW w:w="3407"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52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97450.00</w:t>
            </w:r>
          </w:p>
        </w:tc>
        <w:tc>
          <w:tcPr>
            <w:tcW w:w="152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49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95" w:hRule="atLeast"/>
        </w:trPr>
        <w:tc>
          <w:tcPr>
            <w:tcW w:w="6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w:t>
            </w:r>
          </w:p>
        </w:tc>
        <w:tc>
          <w:tcPr>
            <w:tcW w:w="343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电气部分</w:t>
            </w:r>
          </w:p>
        </w:tc>
        <w:tc>
          <w:tcPr>
            <w:tcW w:w="340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微生物室、PCR实验室：包含LED照明，86型5孔插座，2个配电箱每个电箱不少于10个回路，100*100mm桥架不少于等；</w:t>
            </w:r>
          </w:p>
        </w:tc>
        <w:tc>
          <w:tcPr>
            <w:tcW w:w="152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19800.00</w:t>
            </w:r>
          </w:p>
        </w:tc>
        <w:tc>
          <w:tcPr>
            <w:tcW w:w="152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49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2" w:hRule="atLeast"/>
        </w:trPr>
        <w:tc>
          <w:tcPr>
            <w:tcW w:w="6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w:t>
            </w:r>
          </w:p>
        </w:tc>
        <w:tc>
          <w:tcPr>
            <w:tcW w:w="343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弱电部分</w:t>
            </w:r>
          </w:p>
        </w:tc>
        <w:tc>
          <w:tcPr>
            <w:tcW w:w="340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微生物室、PCR实验室：包含网络信息点不少于4个、监控点不少于2个、门禁2套安防系统；</w:t>
            </w:r>
          </w:p>
        </w:tc>
        <w:tc>
          <w:tcPr>
            <w:tcW w:w="152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7700.00</w:t>
            </w:r>
          </w:p>
        </w:tc>
        <w:tc>
          <w:tcPr>
            <w:tcW w:w="152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49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6" w:hRule="atLeast"/>
        </w:trPr>
        <w:tc>
          <w:tcPr>
            <w:tcW w:w="6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w:t>
            </w:r>
          </w:p>
        </w:tc>
        <w:tc>
          <w:tcPr>
            <w:tcW w:w="343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给排水部分</w:t>
            </w:r>
          </w:p>
        </w:tc>
        <w:tc>
          <w:tcPr>
            <w:tcW w:w="340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微生物室、PCR实验室：给排水，给水PPR管，排水PE管，地面开孔，对接原有管道；</w:t>
            </w:r>
          </w:p>
        </w:tc>
        <w:tc>
          <w:tcPr>
            <w:tcW w:w="152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4950.00</w:t>
            </w:r>
          </w:p>
        </w:tc>
        <w:tc>
          <w:tcPr>
            <w:tcW w:w="152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49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11" w:hRule="atLeast"/>
        </w:trPr>
        <w:tc>
          <w:tcPr>
            <w:tcW w:w="6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w:t>
            </w:r>
          </w:p>
        </w:tc>
        <w:tc>
          <w:tcPr>
            <w:tcW w:w="343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教室给排水，电气改造</w:t>
            </w:r>
          </w:p>
        </w:tc>
        <w:tc>
          <w:tcPr>
            <w:tcW w:w="340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包含强电（照明，插座改造）及给排水改造,每间教室约70平方</w:t>
            </w:r>
          </w:p>
        </w:tc>
        <w:tc>
          <w:tcPr>
            <w:tcW w:w="152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60000.00</w:t>
            </w:r>
          </w:p>
        </w:tc>
        <w:tc>
          <w:tcPr>
            <w:tcW w:w="152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49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3" w:hRule="atLeast"/>
        </w:trPr>
        <w:tc>
          <w:tcPr>
            <w:tcW w:w="6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w:t>
            </w:r>
          </w:p>
        </w:tc>
        <w:tc>
          <w:tcPr>
            <w:tcW w:w="343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高效送风口</w:t>
            </w:r>
          </w:p>
        </w:tc>
        <w:tc>
          <w:tcPr>
            <w:tcW w:w="340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52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5000.00</w:t>
            </w:r>
          </w:p>
        </w:tc>
        <w:tc>
          <w:tcPr>
            <w:tcW w:w="152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49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676"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3433"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分部分项工程暂估价</w:t>
            </w:r>
          </w:p>
        </w:tc>
        <w:tc>
          <w:tcPr>
            <w:tcW w:w="3407"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52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52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49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6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w:t>
            </w:r>
          </w:p>
        </w:tc>
        <w:tc>
          <w:tcPr>
            <w:tcW w:w="343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340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52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52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49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6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w:t>
            </w:r>
          </w:p>
        </w:tc>
        <w:tc>
          <w:tcPr>
            <w:tcW w:w="343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340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52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52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49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6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w:t>
            </w:r>
          </w:p>
        </w:tc>
        <w:tc>
          <w:tcPr>
            <w:tcW w:w="343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340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52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52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49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6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w:t>
            </w:r>
          </w:p>
        </w:tc>
        <w:tc>
          <w:tcPr>
            <w:tcW w:w="343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340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52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52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49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6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w:t>
            </w:r>
          </w:p>
        </w:tc>
        <w:tc>
          <w:tcPr>
            <w:tcW w:w="343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340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52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52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49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6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w:t>
            </w:r>
          </w:p>
        </w:tc>
        <w:tc>
          <w:tcPr>
            <w:tcW w:w="343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340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52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52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49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6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w:t>
            </w:r>
          </w:p>
        </w:tc>
        <w:tc>
          <w:tcPr>
            <w:tcW w:w="343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340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52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52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49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6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8</w:t>
            </w:r>
          </w:p>
        </w:tc>
        <w:tc>
          <w:tcPr>
            <w:tcW w:w="343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340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52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52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49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7516" w:type="dxa"/>
            <w:gridSpan w:val="3"/>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合    计</w:t>
            </w:r>
          </w:p>
        </w:tc>
        <w:tc>
          <w:tcPr>
            <w:tcW w:w="152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97450.00</w:t>
            </w:r>
          </w:p>
        </w:tc>
        <w:tc>
          <w:tcPr>
            <w:tcW w:w="152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249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trPr>
        <w:tc>
          <w:tcPr>
            <w:tcW w:w="14360" w:type="dxa"/>
            <w:gridSpan w:val="7"/>
            <w:tcBorders>
              <w:top w:val="single" w:color="000000" w:sz="4" w:space="0"/>
              <w:left w:val="single" w:color="000000" w:sz="4" w:space="0"/>
              <w:bottom w:val="single" w:color="000000" w:sz="4" w:space="0"/>
              <w:right w:val="single" w:color="000000" w:sz="4" w:space="0"/>
            </w:tcBorders>
            <w:noWrap/>
            <w:vAlign w:val="bottom"/>
          </w:tcPr>
          <w:p>
            <w:pPr>
              <w:widowControl/>
              <w:snapToGrid/>
              <w:spacing w:before="0" w:beforeAutospacing="0" w:after="0" w:afterAutospacing="0" w:line="240" w:lineRule="auto"/>
              <w:jc w:val="left"/>
              <w:textAlignment w:val="bottom"/>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注：此表“暂估金额”由招标人填写，投标人应将“暂估金额”计入投标总价中。结算时按合同约定结算金额填写。</w:t>
            </w:r>
          </w:p>
        </w:tc>
      </w:tr>
    </w:tbl>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b w:val="0"/>
          <w:i w:val="0"/>
          <w:caps w:val="0"/>
          <w:color w:val="000000"/>
          <w:spacing w:val="0"/>
          <w:w w:val="100"/>
          <w:kern w:val="0"/>
          <w:sz w:val="28"/>
          <w:szCs w:val="28"/>
          <w:lang w:val="en-US" w:eastAsia="zh-CN"/>
        </w:rPr>
      </w:pPr>
      <w:r>
        <w:rPr>
          <w:rStyle w:val="13"/>
          <w:rFonts w:ascii="宋体" w:hAnsi="宋体"/>
          <w:b w:val="0"/>
          <w:i w:val="0"/>
          <w:caps w:val="0"/>
          <w:color w:val="000000"/>
          <w:spacing w:val="0"/>
          <w:w w:val="100"/>
          <w:kern w:val="0"/>
          <w:sz w:val="28"/>
          <w:szCs w:val="28"/>
          <w:lang w:val="en-US" w:eastAsia="zh-CN"/>
        </w:rPr>
        <w:br w:type="page"/>
      </w:r>
    </w:p>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eastAsia="宋体"/>
          <w:b w:val="0"/>
          <w:i w:val="0"/>
          <w:caps w:val="0"/>
          <w:color w:val="000000"/>
          <w:spacing w:val="0"/>
          <w:w w:val="100"/>
          <w:kern w:val="0"/>
          <w:sz w:val="28"/>
          <w:szCs w:val="28"/>
          <w:lang w:val="en-US" w:eastAsia="zh-CN"/>
        </w:rPr>
      </w:pPr>
      <w:r>
        <w:rPr>
          <w:rStyle w:val="13"/>
          <w:rFonts w:ascii="宋体" w:hAnsi="宋体"/>
          <w:b w:val="0"/>
          <w:i w:val="0"/>
          <w:caps w:val="0"/>
          <w:color w:val="000000"/>
          <w:spacing w:val="0"/>
          <w:w w:val="100"/>
          <w:kern w:val="0"/>
          <w:sz w:val="28"/>
          <w:szCs w:val="28"/>
          <w:lang w:val="en-US" w:eastAsia="zh-CN"/>
        </w:rPr>
        <w:t>附件18</w:t>
      </w:r>
    </w:p>
    <w:tbl>
      <w:tblPr>
        <w:tblStyle w:val="6"/>
        <w:tblW w:w="136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8"/>
        <w:gridCol w:w="1755"/>
        <w:gridCol w:w="4485"/>
        <w:gridCol w:w="838"/>
        <w:gridCol w:w="1362"/>
        <w:gridCol w:w="1576"/>
        <w:gridCol w:w="1362"/>
        <w:gridCol w:w="14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64" w:hRule="atLeast"/>
          <w:jc w:val="center"/>
        </w:trPr>
        <w:tc>
          <w:tcPr>
            <w:tcW w:w="13660" w:type="dxa"/>
            <w:gridSpan w:val="8"/>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40"/>
                <w:szCs w:val="40"/>
                <w:lang w:val="en-US" w:eastAsia="zh-CN" w:bidi="ar-SA"/>
              </w:rPr>
            </w:pPr>
            <w:r>
              <w:rPr>
                <w:rStyle w:val="13"/>
                <w:rFonts w:ascii="宋体" w:hAnsi="宋体" w:eastAsia="宋体"/>
                <w:b w:val="0"/>
                <w:i w:val="0"/>
                <w:iCs w:val="0"/>
                <w:caps w:val="0"/>
                <w:color w:val="000000"/>
                <w:spacing w:val="0"/>
                <w:w w:val="100"/>
                <w:kern w:val="0"/>
                <w:sz w:val="40"/>
                <w:szCs w:val="40"/>
                <w:lang w:val="en-US" w:eastAsia="zh-CN"/>
              </w:rPr>
              <w:t>人工、材料、机械汇总表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3" w:hRule="atLeast"/>
          <w:jc w:val="center"/>
        </w:trPr>
        <w:tc>
          <w:tcPr>
            <w:tcW w:w="10854" w:type="dxa"/>
            <w:gridSpan w:val="6"/>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工程名称：娄底职院生物安全实验室升级改造-安装工程 标段：</w:t>
            </w:r>
          </w:p>
        </w:tc>
        <w:tc>
          <w:tcPr>
            <w:tcW w:w="2806"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6"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序号</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编码</w:t>
            </w:r>
          </w:p>
        </w:tc>
        <w:tc>
          <w:tcPr>
            <w:tcW w:w="448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名称(材料、机械规格型号)</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单位</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数量</w:t>
            </w:r>
          </w:p>
        </w:tc>
        <w:tc>
          <w:tcPr>
            <w:tcW w:w="1576"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单价</w:t>
            </w:r>
          </w:p>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(元)</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合价(元)</w:t>
            </w:r>
          </w:p>
        </w:tc>
        <w:tc>
          <w:tcPr>
            <w:tcW w:w="1444"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H00001</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人工费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元</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34252.93</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1.00</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34252.93</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01090100014</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圆钢 Φ10-14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kg</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40.48</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5.55</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224.66</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01210100009</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热轧等边角钢 60×6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kg</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1005.12</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6.086</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6117.16</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01290100015</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热轧薄钢板 δ1.6mm-1.9mm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kg</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0.30</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6.392</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1.92</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01292500003</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钢板垫板 δ1-2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kg</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0.48</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4.10</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1.97</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01350100003</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紫铜板 δ0.08mm-0.2mm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kg</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0.10</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51.00</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5.10</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02010100001</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橡胶板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kg</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1.32</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8.85</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11.68</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8</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02010100002</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橡胶板 1mm-3mm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kg</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4.80</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3.60</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17.28</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9</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02010300003</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石棉橡胶板 δ0.8mm-6mm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kg</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0.60</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8.85</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5.31</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02090100004</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聚氯乙烯薄膜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kg</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12.00</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13.27</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159.24</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02130300002</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聚四氟乙烯生料带 宽20mm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21.71</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0.44</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9.55</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02130700001</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塑料打包带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kg</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3.20</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13.27</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42.46</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02270100002</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棉纱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kg</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0.60</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12.50</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7.50</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14</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02270300002</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白布 宽900mm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m2</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16.194</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4.14</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67.04</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15</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02290100001</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白绸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m2</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16.00</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12.88</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206.08</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16</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03010100007</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镀锌铆钉 Φ4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kg</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5.28</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9.56</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50.48</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17</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03010500064</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镀锌精制螺栓 M10×100以内 2平 1弹垫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套</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8.40</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0.54</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4.54</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2"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18</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03010500171</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六角螺栓带帽带垫 M8×30-50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套</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688.00</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0.25</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172.00</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19</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03010500173</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六角螺栓带帽带垫 M8×75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套</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284.366</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0.49</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139.34</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12"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20</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03010500187</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六角螺栓带帽带垫 M10-14×100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套</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8.00</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0.49</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3.92</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21</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03010700005</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膨胀螺栓 M6×22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套</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16.32</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0.17</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2.77</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22</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03010700007</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膨胀螺栓 M6-12×50-120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套</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40.17</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0.58</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23.30</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23</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03010700011</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膨胀螺栓 M8×35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套</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16.32</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0.23</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3.75</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24</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03071100001</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存水弯 DN50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个</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3.03</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4.43</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13.42</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25</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03071500001</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排水栓带链堵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套</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3.03</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26.55</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80.45</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26</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03071900001</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角阀（带铜活）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个</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3.03</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31.58</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95.69</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27</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03110100006</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尼龙砂轮片 Φ400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片</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18.064</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8.69</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156.98</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28</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03110700009</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铁砂布 0#-2#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张</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1.84</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0.83</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1.53</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29</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03130100021</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低碳钢焊条 J422 Φ3.2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kg</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6.82</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6.02</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41.06</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30</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03130100034</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硬聚氯乙烯焊条 Φ4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kg</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12.388</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16.81</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208.24</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31</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03130200010</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焊锡丝 综合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kg</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0.22</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22.12</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4.87</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32</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03130200030</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银铜焊丝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kg</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0.079</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75.52</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5.97</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33</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03130600019</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冲击钻头 Φ8-16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个</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0.429</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7.70</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3.30</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34</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03130600022</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冲击钻头 Φ12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个</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0.16</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7.70</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1.23</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35</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03130700001</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锯条 综合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根</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1.30</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0.58</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0.75</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36</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03210900002</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垫铁 综合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kg</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29.78</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6.89</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205.18</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37</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03210900013</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平垫铁 综合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kg</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1.10</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6.40</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7.04</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38</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03210900021</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斜垫铁 综合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kg</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2.80</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7.37</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20.64</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39</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03211300012</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打包铁卡子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十个</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9.60</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2.66</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25.54</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40</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05030400005</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木枋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m3</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0.005</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1780.00</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8.90</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4"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41</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05030400006</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木枋 80mm×80mm-100mm×100mm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m3</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0.01</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1780.00</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17.80</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42</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09090100009</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硬聚氯乙烯板 δ4mm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m2</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1.409</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33.87</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47.72</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43</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09090100010</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硬聚氯乙烯板 δ6mm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m2</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1.508</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50.80</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76.61</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44</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09090100011</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硬聚氯乙烯板 δ8mm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m2</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0.865</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67.74</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58.60</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45</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13010300001</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清油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kg</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0.02</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30.87</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0.62</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46</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13011100002</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酚醛磁漆 各色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kg</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0.04</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15.00</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0.60</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47</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13011300003</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酚醛调和漆 各种颜色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kg</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15.68</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10.00</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156.80</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48</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13011300004</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调和漆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kg</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0.08</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10.00</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0.80</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49</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13050300004</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酚醛防锈漆 各色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kg</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22.064</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15.70</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346.40</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50</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13050300007</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红丹粉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kg</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0.02</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16.04</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0.32</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51</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13070700003</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白铅油 厚漆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kg</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1.20</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13.63</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16.36</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52</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14030100003</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汽油 92#-98#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kg</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0.60</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10.02</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6.01</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53</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14030300001</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机油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kg</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1.21</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9.92</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12.00</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54</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14030300002</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冷冻机油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kg</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0.004</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12.65</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0.05</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55</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14030700001</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煤油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kg</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4.01</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5.85</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23.46</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7"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56</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14090100003</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黄油钙基脂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kg</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0.20</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8.32</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1.66</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7"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57</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14350600001</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清洗剂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kg</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117.12</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9.60</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1124.35</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7"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58</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14390700001</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乙炔气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kg</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0.81</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17.15</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13.89</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7"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59</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14390700002</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乙炔气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m3</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0.127</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104.50</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13.27</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7"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60</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14390900001</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氧气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m3</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2.761</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5.87</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16.21</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7"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61</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14391900001</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氮气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m3</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0.728</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2.46</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1.79</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7"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62</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14410000033</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防水密封胶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支</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0.90</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7.05</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6.35</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7"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63</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14410000041</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密封胶 KS型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kg</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32.00</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11.33</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362.56</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7"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64</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14430100003</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401胶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kg</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3.52</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14.87</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52.34</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65</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14430300018</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自粘性橡胶绝缘胶带 20mm×5m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卷</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0.40</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6.60</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2.64</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7"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66</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15011100001</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油浸石棉绳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kg</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0.20</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13.12</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2.62</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7"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67</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17190300003</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金属软管 DN15（L＝500mm）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根</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3.03</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2.33</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7.06</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7"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68</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17250000019</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塑料软管 dn5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0.54</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0.20</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0.11</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7"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69</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18110100001</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塑料嵌铜螺纹管件 DN15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个</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6.06</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5.20</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31.51</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7"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70</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18150100005</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排水连接件 DN50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个</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3.15</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11.28</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35.53</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7"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71</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18250100020</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管卡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个</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36.00</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2.00</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72.00</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7"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72</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27060300003</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接地线 BVR-6mm2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2.00</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3.32</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6.64</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7"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73</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28010300009</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硬铜绞线 TJ-6mm2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kg</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0.42</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61.20</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25.70</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7"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74</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28010300010</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硬铜绞线 TJ-10mm2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kg</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0.16</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64.87</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10.38</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7"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75</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29090100008</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铜接线端子 DT-6mm2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个</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6.12</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1.07</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6.55</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7"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76</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29090100009</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铜接线端子 DT-10mm2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个</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2.04</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1.32</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2.69</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7"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77</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29250700001</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位号牌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个</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2.00</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2.43</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4.86</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7"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78</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34110100002</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水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t</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0.15</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4.10</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0.62</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7"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79</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34110200001</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电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kW¡¤h</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3.28</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0.75</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2.46</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7"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80</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88010500001</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其他材料费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元</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113.622</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1.00</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113.62</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7"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81</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BC000003</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双门互锁传递窗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樘</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3.00</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1800.00</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5400.00</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7"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82</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BC000005</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中效送风机组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台</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1.00</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7500.00</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7500.00</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7"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83</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WJJ012930~1</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镀锌薄钢板 δ0.6mm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m2</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183.84</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35.76</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6574.12</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84</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WJJ030702~1</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陶瓷片密封龙头 DN15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个</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3.03</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35.00</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106.05</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2"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85</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WJJ030739~1</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不锈钢洗手池（带感应水龙头）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套</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3.03</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1200.00</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3636.00</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86</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WJJ090901~2</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硬聚氯乙烯板 δ5mm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m2</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28.684</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15.00</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430.26</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87</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WJJ144103~1</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胶粘剂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kg</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2.07</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16.20</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33.53</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88</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WJJ144301~1</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胶粘带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14.406</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0.60</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8.64</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89</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WJJ171505~7</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铜管 φ19.05</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18.45</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24.46</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451.29</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90</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WJJ171505~9</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铜管 φ12.7</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18.45</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13.17</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242.99</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91</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WJJ173111</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橡塑、PEF保温管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m3</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0.269</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1200.00</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322.80</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92</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WJJ173111~1</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橡塑、PEF保温管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m3</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0.016</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1200.00</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19.20</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93</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WJJ210902</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洗脸盆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个</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3.03</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62"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94</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WJJ210903</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洗脸盆排水附件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套</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3.03</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62"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95</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WJJ210904</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洗脸盆托架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副</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3.03</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62"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96</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WJJ211301~1</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不锈钢拖把池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个</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3.03</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600.00</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1818.00</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97</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WJJ214302~1</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手消器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台</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2.00</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220.00</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440.00</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98</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ZC1311301~1</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专用水电辅助设备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台</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20.00</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400.00</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8000.00</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99</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ZC2193860~1</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双门互锁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台</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3.00</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720.00</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2160.00</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100</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ZC2683916~1</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箱式排风箱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台</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3.00</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3800.00</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11400.00</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101</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ZC2874291~1</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离心风机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台</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1.00</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11500.00</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11500.00</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102</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ZC3580519~1</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排风控制箱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台</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3.00</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680.00</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2040.00</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2"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103</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ZC4458031~1</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箱体式活性炭吸附处理净化器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台</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1.00</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430.00</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430.00</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104</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ZC5501026~1</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分析柜安装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台</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2.00</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5600.00</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11200.00</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105</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ZC7037331~1</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洁净空调控制箱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台</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1.00</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1180.00</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1180.00</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106</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ZC7685301~1</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门禁系统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台</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2.00</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1200.00</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2400.00</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3"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107</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ZC8779054~1</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三门互锁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台</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1.00</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1000.00</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1000.00</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2"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108</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ZC9480849~1</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直膨组合式全新风净化空调机组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台</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1.00</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65000.00</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65000.00</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6"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109</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J3-19</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汽车式起重机 提升质量(t) 8 大型</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台班</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0.157</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964.18</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151.38</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110</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J3-22</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汽车式起重机 提升质量(t) 16 大型</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台班</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0.149</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1306.19</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194.62</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111</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J3-24</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汽车式起重机 提升质量(t) 25 大型</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台班</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0.14</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1554.95</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217.69</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112</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J3-40</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叉式起重机 提升质量(t) 5 中型</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台班</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0.056</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746.99</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41.83</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113</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J4-4</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载重汽车 装载质量(t) 5 中型</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台班</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0.903</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481.47</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434.77</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114</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J4-10</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载重汽车 装载质量(t) 20 大型</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台班</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0.17</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1085.82</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184.59</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115</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J5-8</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电动单筒慢速卷扬机 牵引力(kN) 10 小型</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台班</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0.167</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202.39</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33.80</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116</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J7-31</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台式钻床 钻孔直径(mm) 16 小型</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台班</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8.672</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5.54</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48.04</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117</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J7-41</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剪板机 厚度×宽度(mm) 6.3×2000 中型</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台班</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0.64</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225.13</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144.08</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118</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J7-60</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折方机 厚度×宽度(mm) 4×2000 小型</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台班</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0.64</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42.95</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27.49</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119</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J7-62</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咬口机 板厚(mm) 1.5 小型</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台班</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0.64</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17.83</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11.41</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120</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J7-64</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坡口机 功率(kW) 2.8 小型</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台班</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1.039</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33.33</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34.63</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121</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J7-70</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弓锯床 锯料直径(mm) 250 小型</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台班</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0.47</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31.10</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14.62</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122</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J9-1</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交流弧焊机 容量(kV·A) 21 小型</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台班</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1.312</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65.46</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85.88</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123</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J10-5</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电动空气压缩机 排气量(m3/min) 0.6 中型</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台班</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16.592</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41.24</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684.25</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124</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J12-10</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箱式加热炉 功率(kW) 45 小型</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台班</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5.638</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130.87</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737.85</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125</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JX002</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电焊机（综合）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台班</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0.48</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75.63</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36.30</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126</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JX003</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吊装机械（综合）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台班</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0.96</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614.70</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590.11</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127</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Y9-3</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手持式万用表 10000计数,真有效值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台班</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1.90</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4.08</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7.75</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128</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Y9-4</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手持式万用表 50000计数,真有效值,PC接口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台班</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0.536</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6.33</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3.39</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2"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129</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Y10-4</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接地电阻测试仪 量程∶0.001Ω-299.9kΩ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台班</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0.10</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53.45</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5.35</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2"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130</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Y41-2</w:t>
            </w:r>
          </w:p>
        </w:tc>
        <w:tc>
          <w:tcPr>
            <w:tcW w:w="44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 xml:space="preserve">铭牌打印机 打印量程∶54mm(长)×496mm(宽) </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台班</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0.024</w:t>
            </w:r>
          </w:p>
        </w:tc>
        <w:tc>
          <w:tcPr>
            <w:tcW w:w="1576"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31.04</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0.74</w:t>
            </w:r>
          </w:p>
        </w:tc>
        <w:tc>
          <w:tcPr>
            <w:tcW w:w="144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6" w:hRule="atLeast"/>
          <w:jc w:val="center"/>
        </w:trPr>
        <w:tc>
          <w:tcPr>
            <w:tcW w:w="838"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624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合    计</w:t>
            </w:r>
          </w:p>
        </w:tc>
        <w:tc>
          <w:tcPr>
            <w:tcW w:w="838"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元</w:t>
            </w:r>
          </w:p>
        </w:tc>
        <w:tc>
          <w:tcPr>
            <w:tcW w:w="1362"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576"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36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192075.80</w:t>
            </w:r>
          </w:p>
        </w:tc>
        <w:tc>
          <w:tcPr>
            <w:tcW w:w="1444"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0" w:hRule="atLeast"/>
          <w:jc w:val="center"/>
        </w:trPr>
        <w:tc>
          <w:tcPr>
            <w:tcW w:w="13660" w:type="dxa"/>
            <w:gridSpan w:val="8"/>
            <w:tcBorders>
              <w:top w:val="single" w:color="000000" w:sz="4" w:space="0"/>
              <w:left w:val="single" w:color="000000" w:sz="4" w:space="0"/>
              <w:bottom w:val="single" w:color="000000" w:sz="4" w:space="0"/>
              <w:right w:val="single" w:color="000000" w:sz="4" w:space="0"/>
            </w:tcBorders>
            <w:noWrap/>
            <w:vAlign w:val="bottom"/>
          </w:tcPr>
          <w:p>
            <w:pPr>
              <w:widowControl/>
              <w:snapToGrid/>
              <w:spacing w:before="0" w:beforeAutospacing="0" w:after="0" w:afterAutospacing="0" w:line="240" w:lineRule="auto"/>
              <w:jc w:val="left"/>
              <w:textAlignment w:val="bottom"/>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注：招标控制价、投标报价、竣工结算通用表。</w:t>
            </w:r>
          </w:p>
        </w:tc>
      </w:tr>
    </w:tbl>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b w:val="0"/>
          <w:i w:val="0"/>
          <w:caps w:val="0"/>
          <w:color w:val="000000"/>
          <w:spacing w:val="0"/>
          <w:w w:val="100"/>
          <w:kern w:val="0"/>
          <w:sz w:val="28"/>
          <w:szCs w:val="28"/>
          <w:lang w:val="en-US" w:eastAsia="zh-CN"/>
        </w:rPr>
      </w:pPr>
    </w:p>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b w:val="0"/>
          <w:i w:val="0"/>
          <w:caps w:val="0"/>
          <w:color w:val="000000"/>
          <w:spacing w:val="0"/>
          <w:w w:val="100"/>
          <w:kern w:val="0"/>
          <w:sz w:val="28"/>
          <w:szCs w:val="28"/>
          <w:lang w:val="en-US" w:eastAsia="zh-CN"/>
        </w:rPr>
      </w:pPr>
    </w:p>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b w:val="0"/>
          <w:i w:val="0"/>
          <w:caps w:val="0"/>
          <w:color w:val="000000"/>
          <w:spacing w:val="0"/>
          <w:w w:val="100"/>
          <w:kern w:val="0"/>
          <w:sz w:val="28"/>
          <w:szCs w:val="28"/>
          <w:lang w:val="en-US" w:eastAsia="zh-CN"/>
        </w:rPr>
      </w:pPr>
    </w:p>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b w:val="0"/>
          <w:i w:val="0"/>
          <w:caps w:val="0"/>
          <w:color w:val="000000"/>
          <w:spacing w:val="0"/>
          <w:w w:val="100"/>
          <w:kern w:val="0"/>
          <w:sz w:val="28"/>
          <w:szCs w:val="28"/>
          <w:lang w:val="en-US" w:eastAsia="zh-CN"/>
        </w:rPr>
      </w:pPr>
    </w:p>
    <w:p>
      <w:pPr>
        <w:pStyle w:val="21"/>
        <w:widowControl/>
        <w:shd w:val="clear" w:color="auto" w:fill="FFFFFF"/>
        <w:snapToGrid/>
        <w:spacing w:before="0" w:beforeAutospacing="1" w:after="0" w:afterAutospacing="1" w:line="240" w:lineRule="atLeast"/>
        <w:ind w:left="0" w:right="1120"/>
        <w:jc w:val="left"/>
        <w:textAlignment w:val="baseline"/>
        <w:rPr>
          <w:rStyle w:val="13"/>
          <w:rFonts w:hint="eastAsia" w:ascii="宋体" w:hAnsi="宋体"/>
          <w:b w:val="0"/>
          <w:i w:val="0"/>
          <w:caps w:val="0"/>
          <w:color w:val="000000"/>
          <w:spacing w:val="0"/>
          <w:w w:val="100"/>
          <w:kern w:val="0"/>
          <w:sz w:val="28"/>
          <w:szCs w:val="28"/>
          <w:lang w:val="en-US" w:eastAsia="zh-CN"/>
        </w:rPr>
      </w:pPr>
      <w:r>
        <w:rPr>
          <w:rStyle w:val="13"/>
          <w:rFonts w:hint="eastAsia" w:ascii="宋体" w:hAnsi="宋体"/>
          <w:b w:val="0"/>
          <w:i w:val="0"/>
          <w:caps w:val="0"/>
          <w:color w:val="000000"/>
          <w:spacing w:val="0"/>
          <w:w w:val="100"/>
          <w:kern w:val="0"/>
          <w:sz w:val="28"/>
          <w:szCs w:val="28"/>
          <w:lang w:val="en-US" w:eastAsia="zh-CN"/>
        </w:rPr>
        <w:t>附件19</w:t>
      </w:r>
    </w:p>
    <w:tbl>
      <w:tblPr>
        <w:tblStyle w:val="6"/>
        <w:tblW w:w="138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11"/>
        <w:gridCol w:w="1735"/>
        <w:gridCol w:w="1734"/>
        <w:gridCol w:w="711"/>
        <w:gridCol w:w="711"/>
        <w:gridCol w:w="822"/>
        <w:gridCol w:w="855"/>
        <w:gridCol w:w="1427"/>
        <w:gridCol w:w="1491"/>
        <w:gridCol w:w="1491"/>
        <w:gridCol w:w="1491"/>
        <w:gridCol w:w="6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jc w:val="center"/>
        </w:trPr>
        <w:tc>
          <w:tcPr>
            <w:tcW w:w="13852" w:type="dxa"/>
            <w:gridSpan w:val="12"/>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40"/>
                <w:szCs w:val="40"/>
                <w:lang w:val="en-US" w:eastAsia="zh-CN" w:bidi="ar-SA"/>
              </w:rPr>
            </w:pPr>
            <w:r>
              <w:rPr>
                <w:rStyle w:val="13"/>
                <w:rFonts w:ascii="宋体" w:hAnsi="宋体" w:eastAsia="宋体"/>
                <w:b w:val="0"/>
                <w:i w:val="0"/>
                <w:iCs w:val="0"/>
                <w:caps w:val="0"/>
                <w:color w:val="000000"/>
                <w:spacing w:val="0"/>
                <w:w w:val="100"/>
                <w:kern w:val="0"/>
                <w:sz w:val="40"/>
                <w:szCs w:val="40"/>
                <w:lang w:val="en-US" w:eastAsia="zh-CN"/>
              </w:rPr>
              <w:t>E.材料暂估单价及调整表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8706" w:type="dxa"/>
            <w:gridSpan w:val="8"/>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工程名称：娄底职院生物安全实验室升级改造-</w:t>
            </w:r>
            <w:r>
              <w:rPr>
                <w:rFonts w:hint="eastAsia" w:ascii="宋体" w:hAnsi="宋体" w:eastAsia="宋体" w:cs="宋体"/>
                <w:i w:val="0"/>
                <w:iCs w:val="0"/>
                <w:color w:val="000000"/>
                <w:kern w:val="0"/>
                <w:sz w:val="18"/>
                <w:szCs w:val="18"/>
                <w:u w:val="none"/>
                <w:lang w:val="en-US" w:eastAsia="zh-CN" w:bidi="ar"/>
              </w:rPr>
              <w:t xml:space="preserve">安装工程 </w:t>
            </w:r>
            <w:r>
              <w:rPr>
                <w:rStyle w:val="13"/>
                <w:rFonts w:ascii="宋体" w:hAnsi="宋体" w:eastAsia="宋体"/>
                <w:b w:val="0"/>
                <w:i w:val="0"/>
                <w:iCs w:val="0"/>
                <w:caps w:val="0"/>
                <w:color w:val="000000"/>
                <w:spacing w:val="0"/>
                <w:w w:val="100"/>
                <w:kern w:val="0"/>
                <w:sz w:val="18"/>
                <w:szCs w:val="18"/>
                <w:lang w:val="en-US" w:eastAsia="zh-CN"/>
              </w:rPr>
              <w:t xml:space="preserve"> 标段：</w:t>
            </w:r>
          </w:p>
        </w:tc>
        <w:tc>
          <w:tcPr>
            <w:tcW w:w="5146" w:type="dxa"/>
            <w:gridSpan w:val="4"/>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right"/>
              <w:textAlignment w:val="center"/>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711"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序号</w:t>
            </w:r>
          </w:p>
        </w:tc>
        <w:tc>
          <w:tcPr>
            <w:tcW w:w="1735"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材料名称、规格、型号</w:t>
            </w:r>
          </w:p>
        </w:tc>
        <w:tc>
          <w:tcPr>
            <w:tcW w:w="1734"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0"/>
                <w:sz w:val="18"/>
                <w:szCs w:val="18"/>
                <w:lang w:val="en-US" w:eastAsia="zh-CN"/>
              </w:rPr>
            </w:pPr>
            <w:r>
              <w:rPr>
                <w:rStyle w:val="13"/>
                <w:rFonts w:ascii="宋体" w:hAnsi="宋体" w:eastAsia="宋体"/>
                <w:b w:val="0"/>
                <w:i w:val="0"/>
                <w:iCs w:val="0"/>
                <w:caps w:val="0"/>
                <w:color w:val="000000"/>
                <w:spacing w:val="0"/>
                <w:w w:val="100"/>
                <w:kern w:val="0"/>
                <w:sz w:val="18"/>
                <w:szCs w:val="18"/>
                <w:lang w:val="en-US" w:eastAsia="zh-CN"/>
              </w:rPr>
              <w:t xml:space="preserve">计量 </w:t>
            </w:r>
          </w:p>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单位</w:t>
            </w:r>
          </w:p>
        </w:tc>
        <w:tc>
          <w:tcPr>
            <w:tcW w:w="142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数量</w:t>
            </w:r>
          </w:p>
        </w:tc>
        <w:tc>
          <w:tcPr>
            <w:tcW w:w="1677"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暂估(元)</w:t>
            </w:r>
          </w:p>
        </w:tc>
        <w:tc>
          <w:tcPr>
            <w:tcW w:w="2918"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确认(元)</w:t>
            </w:r>
          </w:p>
        </w:tc>
        <w:tc>
          <w:tcPr>
            <w:tcW w:w="298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差额±(元)</w:t>
            </w:r>
          </w:p>
        </w:tc>
        <w:tc>
          <w:tcPr>
            <w:tcW w:w="67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73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734"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暂估</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确认</w:t>
            </w:r>
          </w:p>
        </w:tc>
        <w:tc>
          <w:tcPr>
            <w:tcW w:w="822"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单价</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合价</w:t>
            </w:r>
          </w:p>
        </w:tc>
        <w:tc>
          <w:tcPr>
            <w:tcW w:w="142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单价</w:t>
            </w:r>
          </w:p>
        </w:tc>
        <w:tc>
          <w:tcPr>
            <w:tcW w:w="1491"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合价</w:t>
            </w:r>
          </w:p>
        </w:tc>
        <w:tc>
          <w:tcPr>
            <w:tcW w:w="1491"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单价</w:t>
            </w:r>
          </w:p>
        </w:tc>
        <w:tc>
          <w:tcPr>
            <w:tcW w:w="1491"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合价</w:t>
            </w:r>
          </w:p>
        </w:tc>
        <w:tc>
          <w:tcPr>
            <w:tcW w:w="673"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7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离心风机</w:t>
            </w:r>
          </w:p>
        </w:tc>
        <w:tc>
          <w:tcPr>
            <w:tcW w:w="17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台</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Style w:val="13"/>
                <w:rFonts w:ascii="宋体" w:hAnsi="宋体" w:eastAsia="宋体"/>
                <w:b w:val="0"/>
                <w:i w:val="0"/>
                <w:iCs w:val="0"/>
                <w:caps w:val="0"/>
                <w:color w:val="000000"/>
                <w:spacing w:val="0"/>
                <w:w w:val="1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jc w:val="right"/>
              <w:rPr>
                <w:rStyle w:val="13"/>
                <w:rFonts w:ascii="宋体" w:hAnsi="宋体" w:eastAsia="宋体"/>
                <w:b w:val="0"/>
                <w:i w:val="0"/>
                <w:iCs w:val="0"/>
                <w:caps w:val="0"/>
                <w:color w:val="000000"/>
                <w:spacing w:val="0"/>
                <w:w w:val="100"/>
                <w:kern w:val="0"/>
                <w:sz w:val="18"/>
                <w:szCs w:val="18"/>
                <w:lang w:val="en-US" w:eastAsia="zh-CN"/>
              </w:rPr>
            </w:pPr>
          </w:p>
        </w:tc>
        <w:tc>
          <w:tcPr>
            <w:tcW w:w="8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Style w:val="13"/>
                <w:rFonts w:ascii="宋体" w:hAnsi="宋体" w:eastAsia="宋体"/>
                <w:b w:val="0"/>
                <w:i w:val="0"/>
                <w:iCs w:val="0"/>
                <w:caps w:val="0"/>
                <w:color w:val="000000"/>
                <w:spacing w:val="0"/>
                <w:w w:val="1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11500.00</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Style w:val="13"/>
                <w:rFonts w:ascii="宋体" w:hAnsi="宋体" w:eastAsia="宋体"/>
                <w:b w:val="0"/>
                <w:i w:val="0"/>
                <w:iCs w:val="0"/>
                <w:caps w:val="0"/>
                <w:color w:val="000000"/>
                <w:spacing w:val="0"/>
                <w:w w:val="1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11500.00</w:t>
            </w:r>
          </w:p>
        </w:tc>
        <w:tc>
          <w:tcPr>
            <w:tcW w:w="142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0"/>
                <w:sz w:val="18"/>
                <w:szCs w:val="18"/>
                <w:lang w:val="en-US" w:eastAsia="zh-CN"/>
              </w:rPr>
            </w:pPr>
          </w:p>
        </w:tc>
        <w:tc>
          <w:tcPr>
            <w:tcW w:w="1491"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0"/>
                <w:sz w:val="18"/>
                <w:szCs w:val="18"/>
                <w:lang w:val="en-US" w:eastAsia="zh-CN"/>
              </w:rPr>
            </w:pPr>
          </w:p>
        </w:tc>
        <w:tc>
          <w:tcPr>
            <w:tcW w:w="1491"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0"/>
                <w:sz w:val="18"/>
                <w:szCs w:val="18"/>
                <w:lang w:val="en-US" w:eastAsia="zh-CN"/>
              </w:rPr>
            </w:pPr>
          </w:p>
        </w:tc>
        <w:tc>
          <w:tcPr>
            <w:tcW w:w="1491"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0"/>
                <w:sz w:val="18"/>
                <w:szCs w:val="18"/>
                <w:lang w:val="en-US" w:eastAsia="zh-CN"/>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7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1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Style w:val="13"/>
                <w:rFonts w:ascii="宋体" w:hAnsi="宋体" w:eastAsia="宋体"/>
                <w:b w:val="0"/>
                <w:i w:val="0"/>
                <w:iCs w:val="0"/>
                <w:caps w:val="0"/>
                <w:color w:val="000000"/>
                <w:spacing w:val="0"/>
                <w:w w:val="1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直膨组合式全新风净化空调机组</w:t>
            </w:r>
          </w:p>
        </w:tc>
        <w:tc>
          <w:tcPr>
            <w:tcW w:w="17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台</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Style w:val="13"/>
                <w:rFonts w:ascii="宋体" w:hAnsi="宋体" w:eastAsia="宋体"/>
                <w:b w:val="0"/>
                <w:i w:val="0"/>
                <w:iCs w:val="0"/>
                <w:caps w:val="0"/>
                <w:color w:val="000000"/>
                <w:spacing w:val="0"/>
                <w:w w:val="1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jc w:val="right"/>
              <w:rPr>
                <w:rStyle w:val="13"/>
                <w:rFonts w:ascii="宋体" w:hAnsi="宋体" w:eastAsia="宋体"/>
                <w:b w:val="0"/>
                <w:i w:val="0"/>
                <w:iCs w:val="0"/>
                <w:caps w:val="0"/>
                <w:color w:val="000000"/>
                <w:spacing w:val="0"/>
                <w:w w:val="100"/>
                <w:kern w:val="0"/>
                <w:sz w:val="18"/>
                <w:szCs w:val="18"/>
                <w:lang w:val="en-US" w:eastAsia="zh-CN"/>
              </w:rPr>
            </w:pPr>
          </w:p>
        </w:tc>
        <w:tc>
          <w:tcPr>
            <w:tcW w:w="8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Style w:val="13"/>
                <w:rFonts w:ascii="宋体" w:hAnsi="宋体" w:eastAsia="宋体"/>
                <w:b w:val="0"/>
                <w:i w:val="0"/>
                <w:iCs w:val="0"/>
                <w:caps w:val="0"/>
                <w:color w:val="000000"/>
                <w:spacing w:val="0"/>
                <w:w w:val="1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65000.00</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Style w:val="13"/>
                <w:rFonts w:ascii="宋体" w:hAnsi="宋体" w:eastAsia="宋体"/>
                <w:b w:val="0"/>
                <w:i w:val="0"/>
                <w:iCs w:val="0"/>
                <w:caps w:val="0"/>
                <w:color w:val="000000"/>
                <w:spacing w:val="0"/>
                <w:w w:val="1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65000.00</w:t>
            </w:r>
          </w:p>
        </w:tc>
        <w:tc>
          <w:tcPr>
            <w:tcW w:w="142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0"/>
                <w:sz w:val="18"/>
                <w:szCs w:val="18"/>
                <w:lang w:val="en-US" w:eastAsia="zh-CN"/>
              </w:rPr>
            </w:pPr>
          </w:p>
        </w:tc>
        <w:tc>
          <w:tcPr>
            <w:tcW w:w="1491"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0"/>
                <w:sz w:val="18"/>
                <w:szCs w:val="18"/>
                <w:lang w:val="en-US" w:eastAsia="zh-CN"/>
              </w:rPr>
            </w:pPr>
          </w:p>
        </w:tc>
        <w:tc>
          <w:tcPr>
            <w:tcW w:w="1491"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0"/>
                <w:sz w:val="18"/>
                <w:szCs w:val="18"/>
                <w:lang w:val="en-US" w:eastAsia="zh-CN"/>
              </w:rPr>
            </w:pPr>
          </w:p>
        </w:tc>
        <w:tc>
          <w:tcPr>
            <w:tcW w:w="1491"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0"/>
                <w:sz w:val="18"/>
                <w:szCs w:val="18"/>
                <w:lang w:val="en-US" w:eastAsia="zh-CN"/>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4180" w:type="dxa"/>
            <w:gridSpan w:val="3"/>
            <w:tcBorders>
              <w:top w:val="single" w:color="000000" w:sz="4" w:space="0"/>
              <w:left w:val="single" w:color="000000" w:sz="4" w:space="0"/>
              <w:bottom w:val="single" w:color="000000" w:sz="4" w:space="0"/>
              <w:right w:val="single" w:color="000000" w:sz="4" w:space="0"/>
            </w:tcBorders>
            <w:noWrap/>
            <w:vAlign w:val="center"/>
          </w:tcPr>
          <w:p>
            <w:pPr>
              <w:widowControl/>
              <w:snapToGrid/>
              <w:spacing w:before="0" w:beforeAutospacing="0" w:after="0" w:afterAutospacing="0" w:line="240" w:lineRule="auto"/>
              <w:jc w:val="center"/>
              <w:textAlignment w:val="center"/>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合  计</w:t>
            </w:r>
          </w:p>
        </w:tc>
        <w:tc>
          <w:tcPr>
            <w:tcW w:w="71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711" w:type="dxa"/>
            <w:tcBorders>
              <w:top w:val="single" w:color="000000" w:sz="4" w:space="0"/>
              <w:left w:val="single" w:color="000000" w:sz="4" w:space="0"/>
              <w:bottom w:val="single" w:color="000000" w:sz="4" w:space="0"/>
              <w:right w:val="single" w:color="000000" w:sz="4" w:space="0"/>
            </w:tcBorders>
            <w:noWrap/>
            <w:vAlign w:val="bottom"/>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822" w:type="dxa"/>
            <w:tcBorders>
              <w:top w:val="single" w:color="000000" w:sz="4" w:space="0"/>
              <w:left w:val="single" w:color="000000" w:sz="4" w:space="0"/>
              <w:bottom w:val="single" w:color="000000" w:sz="4" w:space="0"/>
              <w:right w:val="single" w:color="000000" w:sz="4" w:space="0"/>
            </w:tcBorders>
            <w:noWrap/>
            <w:vAlign w:val="bottom"/>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76500.00</w:t>
            </w:r>
          </w:p>
        </w:tc>
        <w:tc>
          <w:tcPr>
            <w:tcW w:w="1427"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491"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righ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491" w:type="dxa"/>
            <w:tcBorders>
              <w:top w:val="single" w:color="000000" w:sz="4" w:space="0"/>
              <w:left w:val="single" w:color="000000" w:sz="4" w:space="0"/>
              <w:bottom w:val="single" w:color="000000" w:sz="4" w:space="0"/>
              <w:right w:val="single" w:color="000000" w:sz="4" w:space="0"/>
            </w:tcBorders>
            <w:noWrap/>
            <w:vAlign w:val="bottom"/>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1491" w:type="dxa"/>
            <w:tcBorders>
              <w:top w:val="single" w:color="000000" w:sz="4" w:space="0"/>
              <w:left w:val="single" w:color="000000" w:sz="4" w:space="0"/>
              <w:bottom w:val="single" w:color="000000" w:sz="4" w:space="0"/>
              <w:right w:val="single" w:color="000000" w:sz="4" w:space="0"/>
            </w:tcBorders>
            <w:noWrap/>
            <w:vAlign w:val="bottom"/>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c>
          <w:tcPr>
            <w:tcW w:w="673" w:type="dxa"/>
            <w:tcBorders>
              <w:top w:val="single" w:color="000000" w:sz="4" w:space="0"/>
              <w:left w:val="single" w:color="000000" w:sz="4" w:space="0"/>
              <w:bottom w:val="single" w:color="000000" w:sz="4" w:space="0"/>
              <w:right w:val="single" w:color="000000" w:sz="4" w:space="0"/>
            </w:tcBorders>
            <w:noWrap/>
            <w:vAlign w:val="bottom"/>
          </w:tcPr>
          <w:p>
            <w:pPr>
              <w:snapToGrid/>
              <w:spacing w:before="0" w:beforeAutospacing="0" w:after="0" w:afterAutospacing="0" w:line="240" w:lineRule="auto"/>
              <w:jc w:val="left"/>
              <w:textAlignment w:val="baseline"/>
              <w:rPr>
                <w:rStyle w:val="13"/>
                <w:rFonts w:ascii="宋体" w:hAnsi="宋体" w:eastAsia="宋体"/>
                <w:b w:val="0"/>
                <w:i w:val="0"/>
                <w:iCs w:val="0"/>
                <w:caps w:val="0"/>
                <w:color w:val="00000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jc w:val="center"/>
        </w:trPr>
        <w:tc>
          <w:tcPr>
            <w:tcW w:w="13852" w:type="dxa"/>
            <w:gridSpan w:val="12"/>
            <w:tcBorders>
              <w:top w:val="single" w:color="000000" w:sz="4" w:space="0"/>
              <w:left w:val="single" w:color="000000" w:sz="4" w:space="0"/>
              <w:bottom w:val="single" w:color="000000" w:sz="4" w:space="0"/>
              <w:right w:val="single" w:color="000000" w:sz="4" w:space="0"/>
            </w:tcBorders>
            <w:vAlign w:val="bottom"/>
          </w:tcPr>
          <w:p>
            <w:pPr>
              <w:widowControl/>
              <w:snapToGrid/>
              <w:spacing w:before="0" w:beforeAutospacing="0" w:after="0" w:afterAutospacing="0" w:line="240" w:lineRule="auto"/>
              <w:jc w:val="left"/>
              <w:textAlignment w:val="bottom"/>
              <w:rPr>
                <w:rStyle w:val="13"/>
                <w:rFonts w:ascii="宋体" w:hAnsi="宋体" w:eastAsia="宋体"/>
                <w:b w:val="0"/>
                <w:i w:val="0"/>
                <w:iCs w:val="0"/>
                <w:caps w:val="0"/>
                <w:color w:val="000000"/>
                <w:spacing w:val="0"/>
                <w:w w:val="100"/>
                <w:kern w:val="2"/>
                <w:sz w:val="18"/>
                <w:szCs w:val="18"/>
                <w:lang w:val="en-US" w:eastAsia="zh-CN" w:bidi="ar-SA"/>
              </w:rPr>
            </w:pPr>
            <w:r>
              <w:rPr>
                <w:rStyle w:val="13"/>
                <w:rFonts w:ascii="宋体" w:hAnsi="宋体" w:eastAsia="宋体"/>
                <w:b w:val="0"/>
                <w:i w:val="0"/>
                <w:iCs w:val="0"/>
                <w:caps w:val="0"/>
                <w:color w:val="000000"/>
                <w:spacing w:val="0"/>
                <w:w w:val="100"/>
                <w:kern w:val="0"/>
                <w:sz w:val="18"/>
                <w:szCs w:val="18"/>
                <w:lang w:val="en-US" w:eastAsia="zh-CN"/>
              </w:rPr>
              <w:t>注：此表由招标人填写"暂估单价"，并在备注栏说明暂估价的材料、工程设备拟用在那些清单项目上，投标人应将上述材料、工程设备暂估单价计入工程量清单综合单价报价中。</w:t>
            </w:r>
          </w:p>
        </w:tc>
      </w:tr>
    </w:tbl>
    <w:p>
      <w:pPr>
        <w:pStyle w:val="21"/>
        <w:widowControl/>
        <w:shd w:val="clear" w:color="auto" w:fill="FFFFFF"/>
        <w:snapToGrid/>
        <w:spacing w:before="0" w:beforeAutospacing="1" w:after="0" w:afterAutospacing="1" w:line="240" w:lineRule="atLeast"/>
        <w:ind w:left="0" w:right="1120"/>
        <w:jc w:val="left"/>
        <w:textAlignment w:val="baseline"/>
        <w:rPr>
          <w:rStyle w:val="13"/>
          <w:rFonts w:hint="eastAsia" w:ascii="宋体" w:hAnsi="宋体"/>
          <w:b w:val="0"/>
          <w:i w:val="0"/>
          <w:caps w:val="0"/>
          <w:color w:val="000000"/>
          <w:spacing w:val="0"/>
          <w:w w:val="100"/>
          <w:kern w:val="0"/>
          <w:sz w:val="28"/>
          <w:szCs w:val="28"/>
          <w:lang w:val="en-US" w:eastAsia="zh-CN"/>
        </w:rPr>
      </w:pPr>
    </w:p>
    <w:p>
      <w:pPr>
        <w:pStyle w:val="21"/>
        <w:widowControl/>
        <w:shd w:val="clear" w:color="auto" w:fill="FFFFFF"/>
        <w:snapToGrid/>
        <w:spacing w:before="0" w:beforeAutospacing="1" w:after="0" w:afterAutospacing="1" w:line="240" w:lineRule="atLeast"/>
        <w:ind w:left="0" w:right="1120"/>
        <w:jc w:val="left"/>
        <w:textAlignment w:val="baseline"/>
        <w:rPr>
          <w:rStyle w:val="13"/>
          <w:rFonts w:hint="eastAsia" w:ascii="宋体" w:hAnsi="宋体"/>
          <w:b w:val="0"/>
          <w:i w:val="0"/>
          <w:caps w:val="0"/>
          <w:color w:val="000000"/>
          <w:spacing w:val="0"/>
          <w:w w:val="100"/>
          <w:kern w:val="0"/>
          <w:sz w:val="28"/>
          <w:szCs w:val="28"/>
          <w:lang w:val="en-US" w:eastAsia="zh-CN"/>
        </w:rPr>
      </w:pPr>
    </w:p>
    <w:p>
      <w:pPr>
        <w:pStyle w:val="21"/>
        <w:widowControl/>
        <w:shd w:val="clear" w:color="auto" w:fill="FFFFFF"/>
        <w:snapToGrid/>
        <w:spacing w:before="0" w:beforeAutospacing="1" w:after="0" w:afterAutospacing="1" w:line="240" w:lineRule="atLeast"/>
        <w:ind w:left="0" w:right="1120"/>
        <w:jc w:val="left"/>
        <w:textAlignment w:val="baseline"/>
        <w:rPr>
          <w:rStyle w:val="13"/>
          <w:rFonts w:hint="default" w:ascii="宋体" w:hAnsi="宋体"/>
          <w:b w:val="0"/>
          <w:i w:val="0"/>
          <w:caps w:val="0"/>
          <w:color w:val="000000"/>
          <w:spacing w:val="0"/>
          <w:w w:val="100"/>
          <w:kern w:val="0"/>
          <w:sz w:val="28"/>
          <w:szCs w:val="28"/>
          <w:lang w:val="en-US" w:eastAsia="zh-CN"/>
        </w:rPr>
      </w:pPr>
    </w:p>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b w:val="0"/>
          <w:i w:val="0"/>
          <w:caps w:val="0"/>
          <w:color w:val="000000"/>
          <w:spacing w:val="0"/>
          <w:w w:val="100"/>
          <w:kern w:val="0"/>
          <w:sz w:val="28"/>
          <w:szCs w:val="28"/>
          <w:lang w:val="en-US" w:eastAsia="zh-CN"/>
        </w:rPr>
      </w:pPr>
    </w:p>
    <w:p>
      <w:pPr>
        <w:pStyle w:val="21"/>
        <w:widowControl/>
        <w:shd w:val="clear" w:color="auto" w:fill="FFFFFF"/>
        <w:snapToGrid/>
        <w:spacing w:before="0" w:beforeAutospacing="1" w:after="0" w:afterAutospacing="1" w:line="240" w:lineRule="atLeast"/>
        <w:ind w:left="0" w:right="1120"/>
        <w:jc w:val="left"/>
        <w:textAlignment w:val="baseline"/>
        <w:rPr>
          <w:rStyle w:val="13"/>
          <w:rFonts w:ascii="宋体" w:hAnsi="宋体"/>
          <w:b w:val="0"/>
          <w:i w:val="0"/>
          <w:caps w:val="0"/>
          <w:color w:val="000000"/>
          <w:spacing w:val="0"/>
          <w:w w:val="100"/>
          <w:kern w:val="0"/>
          <w:sz w:val="28"/>
          <w:szCs w:val="28"/>
          <w:lang w:val="en-US" w:eastAsia="zh-CN"/>
        </w:rPr>
      </w:pPr>
      <w:r>
        <w:rPr>
          <w:rStyle w:val="13"/>
          <w:rFonts w:ascii="宋体" w:hAnsi="宋体" w:eastAsia="宋体"/>
          <w:b w:val="0"/>
          <w:i w:val="0"/>
          <w:caps w:val="0"/>
          <w:color w:val="000000"/>
          <w:spacing w:val="0"/>
          <w:w w:val="100"/>
          <w:kern w:val="0"/>
          <w:sz w:val="28"/>
          <w:szCs w:val="28"/>
          <w:lang w:val="en-US" w:eastAsia="zh-CN"/>
        </w:rPr>
        <w:drawing>
          <wp:inline distT="0" distB="0" distL="114300" distR="114300">
            <wp:extent cx="5067300" cy="6263005"/>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067300" cy="6263005"/>
                    </a:xfrm>
                    <a:prstGeom prst="rect">
                      <a:avLst/>
                    </a:prstGeom>
                    <a:noFill/>
                    <a:ln>
                      <a:noFill/>
                    </a:ln>
                  </pic:spPr>
                </pic:pic>
              </a:graphicData>
            </a:graphic>
          </wp:inline>
        </w:drawing>
      </w:r>
    </w:p>
    <w:sectPr>
      <w:pgSz w:w="16783" w:h="11850"/>
      <w:pgMar w:top="850" w:right="1134" w:bottom="1134" w:left="1134"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xMDgxNmI5ZGNmMzgyZGViYzVlYTMzM2UzNmZlYWEifQ=="/>
  </w:docVars>
  <w:rsids>
    <w:rsidRoot w:val="00000000"/>
    <w:rsid w:val="0E4F461A"/>
    <w:rsid w:val="0FA90A7D"/>
    <w:rsid w:val="11CD06B9"/>
    <w:rsid w:val="15DF31F0"/>
    <w:rsid w:val="1EC66318"/>
    <w:rsid w:val="2F9A0DFF"/>
    <w:rsid w:val="3B9C77EE"/>
    <w:rsid w:val="448A646C"/>
    <w:rsid w:val="45CF217D"/>
    <w:rsid w:val="46AB5B0F"/>
    <w:rsid w:val="4717531D"/>
    <w:rsid w:val="4FCF571F"/>
    <w:rsid w:val="522373C6"/>
    <w:rsid w:val="5295366A"/>
    <w:rsid w:val="52BF0485"/>
    <w:rsid w:val="54CF3872"/>
    <w:rsid w:val="586473B9"/>
    <w:rsid w:val="5D167EF7"/>
    <w:rsid w:val="602C1C12"/>
    <w:rsid w:val="687E60AD"/>
    <w:rsid w:val="6AB67754"/>
    <w:rsid w:val="730A74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9"/>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2"/>
    <w:basedOn w:val="1"/>
    <w:next w:val="1"/>
    <w:qFormat/>
    <w:uiPriority w:val="99"/>
    <w:pPr>
      <w:keepNext/>
      <w:keepLines/>
      <w:spacing w:line="360" w:lineRule="auto"/>
      <w:outlineLvl w:val="1"/>
    </w:pPr>
    <w:rPr>
      <w:rFonts w:ascii="Arial" w:hAnsi="Arial"/>
      <w:b/>
      <w:bCs/>
      <w:sz w:val="24"/>
      <w:szCs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link w:val="19"/>
    <w:qFormat/>
    <w:uiPriority w:val="0"/>
    <w:pPr>
      <w:tabs>
        <w:tab w:val="center" w:pos="4153"/>
        <w:tab w:val="right" w:pos="8306"/>
      </w:tabs>
      <w:snapToGrid w:val="0"/>
      <w:jc w:val="left"/>
      <w:textAlignment w:val="baseline"/>
    </w:pPr>
    <w:rPr>
      <w:kern w:val="2"/>
      <w:sz w:val="18"/>
      <w:szCs w:val="18"/>
      <w:lang w:val="en-US" w:eastAsia="zh-CN" w:bidi="ar-SA"/>
    </w:rPr>
  </w:style>
  <w:style w:type="paragraph" w:styleId="4">
    <w:name w:val="header"/>
    <w:basedOn w:val="1"/>
    <w:link w:val="20"/>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FollowedHyperlink"/>
    <w:link w:val="1"/>
    <w:qFormat/>
    <w:uiPriority w:val="0"/>
    <w:rPr>
      <w:color w:val="252525"/>
    </w:rPr>
  </w:style>
  <w:style w:type="character" w:styleId="9">
    <w:name w:val="Emphasis"/>
    <w:link w:val="1"/>
    <w:qFormat/>
    <w:uiPriority w:val="0"/>
  </w:style>
  <w:style w:type="character" w:styleId="10">
    <w:name w:val="Hyperlink"/>
    <w:link w:val="1"/>
    <w:qFormat/>
    <w:uiPriority w:val="0"/>
    <w:rPr>
      <w:color w:val="252525"/>
    </w:rPr>
  </w:style>
  <w:style w:type="paragraph" w:customStyle="1" w:styleId="11">
    <w:name w:val="Heading2"/>
    <w:basedOn w:val="1"/>
    <w:next w:val="1"/>
    <w:qFormat/>
    <w:uiPriority w:val="0"/>
    <w:pPr>
      <w:spacing w:before="100" w:beforeAutospacing="1" w:after="100" w:afterAutospacing="1"/>
      <w:jc w:val="left"/>
      <w:textAlignment w:val="baseline"/>
    </w:pPr>
    <w:rPr>
      <w:rFonts w:ascii="宋体" w:hAnsi="宋体" w:eastAsia="宋体" w:cs="宋体"/>
      <w:b/>
      <w:bCs/>
      <w:kern w:val="0"/>
      <w:sz w:val="36"/>
      <w:szCs w:val="36"/>
      <w:lang w:val="en-US" w:eastAsia="zh-CN"/>
    </w:rPr>
  </w:style>
  <w:style w:type="paragraph" w:customStyle="1" w:styleId="12">
    <w:name w:val="Heading3"/>
    <w:basedOn w:val="1"/>
    <w:next w:val="1"/>
    <w:qFormat/>
    <w:uiPriority w:val="0"/>
    <w:pPr>
      <w:spacing w:before="100" w:beforeAutospacing="1" w:after="100" w:afterAutospacing="1"/>
      <w:jc w:val="left"/>
      <w:textAlignment w:val="baseline"/>
    </w:pPr>
    <w:rPr>
      <w:rFonts w:ascii="宋体" w:hAnsi="宋体" w:eastAsia="宋体" w:cs="宋体"/>
      <w:b/>
      <w:bCs/>
      <w:kern w:val="0"/>
      <w:sz w:val="27"/>
      <w:szCs w:val="27"/>
      <w:lang w:val="en-US" w:eastAsia="zh-CN"/>
    </w:rPr>
  </w:style>
  <w:style w:type="character" w:customStyle="1" w:styleId="13">
    <w:name w:val="NormalCharacter"/>
    <w:link w:val="1"/>
    <w:semiHidden/>
    <w:qFormat/>
    <w:uiPriority w:val="0"/>
  </w:style>
  <w:style w:type="table" w:customStyle="1" w:styleId="14">
    <w:name w:val="TableNormal"/>
    <w:semiHidden/>
    <w:qFormat/>
    <w:uiPriority w:val="0"/>
  </w:style>
  <w:style w:type="paragraph" w:customStyle="1" w:styleId="15">
    <w:name w:val="BodyText"/>
    <w:basedOn w:val="1"/>
    <w:next w:val="16"/>
    <w:qFormat/>
    <w:uiPriority w:val="0"/>
    <w:pPr>
      <w:spacing w:line="460" w:lineRule="exact"/>
      <w:jc w:val="both"/>
      <w:textAlignment w:val="baseline"/>
    </w:pPr>
    <w:rPr>
      <w:rFonts w:ascii="宋体" w:hAnsi="宋体"/>
      <w:kern w:val="2"/>
      <w:sz w:val="21"/>
      <w:szCs w:val="24"/>
      <w:lang w:val="en-US" w:eastAsia="zh-CN" w:bidi="ar-SA"/>
    </w:rPr>
  </w:style>
  <w:style w:type="paragraph" w:customStyle="1" w:styleId="16">
    <w:name w:val="UserStyle_0"/>
    <w:qFormat/>
    <w:uiPriority w:val="0"/>
    <w:pPr>
      <w:textAlignment w:val="baseline"/>
    </w:pPr>
    <w:rPr>
      <w:rFonts w:ascii="黑体" w:hAnsi="Calibri" w:eastAsia="黑体" w:cstheme="minorBidi"/>
      <w:lang w:val="en-US" w:eastAsia="zh-CN" w:bidi="ar-SA"/>
    </w:rPr>
  </w:style>
  <w:style w:type="paragraph" w:customStyle="1" w:styleId="17">
    <w:name w:val="Acetate"/>
    <w:basedOn w:val="1"/>
    <w:link w:val="18"/>
    <w:qFormat/>
    <w:uiPriority w:val="0"/>
    <w:pPr>
      <w:jc w:val="both"/>
      <w:textAlignment w:val="baseline"/>
    </w:pPr>
    <w:rPr>
      <w:kern w:val="2"/>
      <w:sz w:val="18"/>
      <w:szCs w:val="18"/>
      <w:lang w:val="en-US" w:eastAsia="zh-CN" w:bidi="ar-SA"/>
    </w:rPr>
  </w:style>
  <w:style w:type="character" w:customStyle="1" w:styleId="18">
    <w:name w:val="UserStyle_1"/>
    <w:link w:val="17"/>
    <w:qFormat/>
    <w:uiPriority w:val="0"/>
    <w:rPr>
      <w:kern w:val="2"/>
      <w:sz w:val="18"/>
      <w:szCs w:val="18"/>
    </w:rPr>
  </w:style>
  <w:style w:type="character" w:customStyle="1" w:styleId="19">
    <w:name w:val="UserStyle_2"/>
    <w:link w:val="3"/>
    <w:qFormat/>
    <w:uiPriority w:val="0"/>
    <w:rPr>
      <w:kern w:val="2"/>
      <w:sz w:val="18"/>
      <w:szCs w:val="18"/>
    </w:rPr>
  </w:style>
  <w:style w:type="character" w:customStyle="1" w:styleId="20">
    <w:name w:val="UserStyle_3"/>
    <w:link w:val="4"/>
    <w:qFormat/>
    <w:uiPriority w:val="0"/>
    <w:rPr>
      <w:kern w:val="2"/>
      <w:sz w:val="18"/>
      <w:szCs w:val="18"/>
    </w:rPr>
  </w:style>
  <w:style w:type="paragraph" w:customStyle="1" w:styleId="21">
    <w:name w:val="HtmlNormal"/>
    <w:basedOn w:val="1"/>
    <w:qFormat/>
    <w:uiPriority w:val="0"/>
    <w:pPr>
      <w:spacing w:before="100" w:beforeAutospacing="1" w:after="100" w:afterAutospacing="1"/>
      <w:ind w:left="0" w:right="0"/>
      <w:jc w:val="left"/>
      <w:textAlignment w:val="baseline"/>
    </w:pPr>
    <w:rPr>
      <w:kern w:val="0"/>
      <w:sz w:val="24"/>
      <w:szCs w:val="24"/>
      <w:lang w:val="en-US" w:eastAsia="zh-CN"/>
    </w:rPr>
  </w:style>
  <w:style w:type="character" w:customStyle="1" w:styleId="22">
    <w:name w:val="HtmlCode"/>
    <w:link w:val="1"/>
    <w:qFormat/>
    <w:uiPriority w:val="0"/>
    <w:rPr>
      <w:rFonts w:ascii="Courier New" w:hAnsi="Courier New"/>
      <w:sz w:val="20"/>
    </w:rPr>
  </w:style>
  <w:style w:type="character" w:customStyle="1" w:styleId="23">
    <w:name w:val="HtmlCite"/>
    <w:link w:val="1"/>
    <w:qFormat/>
    <w:uiPriority w:val="0"/>
  </w:style>
  <w:style w:type="character" w:customStyle="1" w:styleId="24">
    <w:name w:val="UserStyle_4"/>
    <w:link w:val="1"/>
    <w:qFormat/>
    <w:uiPriority w:val="0"/>
    <w:rPr>
      <w:rFonts w:ascii="宋体" w:hAnsi="宋体" w:eastAsia="宋体"/>
      <w:color w:val="000000"/>
      <w:sz w:val="22"/>
      <w:szCs w:val="22"/>
      <w:vertAlign w:val="superscript"/>
    </w:rPr>
  </w:style>
  <w:style w:type="character" w:customStyle="1" w:styleId="25">
    <w:name w:val="UserStyle_5"/>
    <w:link w:val="1"/>
    <w:semiHidden/>
    <w:qFormat/>
    <w:uiPriority w:val="0"/>
  </w:style>
  <w:style w:type="character" w:customStyle="1" w:styleId="26">
    <w:name w:val="UserStyle_6"/>
    <w:link w:val="1"/>
    <w:qFormat/>
    <w:uiPriority w:val="0"/>
    <w:rPr>
      <w:rFonts w:ascii="宋体" w:hAnsi="宋体" w:eastAsia="宋体"/>
      <w:color w:val="000000"/>
      <w:sz w:val="20"/>
      <w:szCs w:val="20"/>
      <w:vertAlign w:val="superscript"/>
    </w:rPr>
  </w:style>
  <w:style w:type="character" w:customStyle="1" w:styleId="27">
    <w:name w:val="UserStyle_7"/>
    <w:link w:val="1"/>
    <w:qFormat/>
    <w:uiPriority w:val="0"/>
    <w:rPr>
      <w:rFonts w:ascii="Calibri" w:hAnsi="Calibri"/>
      <w:color w:val="000000"/>
      <w:sz w:val="21"/>
      <w:szCs w:val="21"/>
    </w:rPr>
  </w:style>
  <w:style w:type="character" w:customStyle="1" w:styleId="28">
    <w:name w:val="UserStyle_8"/>
    <w:link w:val="1"/>
    <w:qFormat/>
    <w:uiPriority w:val="0"/>
    <w:rPr>
      <w:rFonts w:ascii="宋体" w:hAnsi="宋体" w:eastAsia="宋体"/>
      <w:color w:val="000000"/>
      <w:sz w:val="22"/>
      <w:szCs w:val="22"/>
    </w:rPr>
  </w:style>
  <w:style w:type="character" w:customStyle="1" w:styleId="29">
    <w:name w:val="UserStyle_9"/>
    <w:link w:val="1"/>
    <w:qFormat/>
    <w:uiPriority w:val="0"/>
    <w:rPr>
      <w:rFonts w:ascii="宋体" w:hAnsi="宋体" w:eastAsia="宋体"/>
      <w:color w:val="000000"/>
      <w:sz w:val="22"/>
      <w:szCs w:val="22"/>
    </w:rPr>
  </w:style>
  <w:style w:type="paragraph" w:customStyle="1" w:styleId="30">
    <w:name w:val="179"/>
    <w:basedOn w:val="1"/>
    <w:qFormat/>
    <w:uiPriority w:val="0"/>
    <w:pPr>
      <w:ind w:firstLine="420" w:firstLineChars="200"/>
      <w:jc w:val="both"/>
      <w:textAlignment w:val="baseline"/>
    </w:pPr>
    <w:rPr>
      <w:kern w:val="0"/>
      <w:sz w:val="20"/>
      <w:szCs w:val="24"/>
      <w:lang w:val="en-US" w:eastAsia="zh-CN" w:bidi="ar-SA"/>
    </w:rPr>
  </w:style>
  <w:style w:type="paragraph" w:customStyle="1" w:styleId="31">
    <w:name w:val="正文格式"/>
    <w:basedOn w:val="1"/>
    <w:qFormat/>
    <w:uiPriority w:val="0"/>
    <w:pPr>
      <w:widowControl/>
      <w:adjustRightInd w:val="0"/>
      <w:snapToGrid w:val="0"/>
      <w:spacing w:line="360" w:lineRule="auto"/>
      <w:ind w:firstLine="527"/>
      <w:textAlignment w:val="baseline"/>
    </w:pPr>
    <w:rPr>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45</Pages>
  <Words>10992</Words>
  <Characters>19180</Characters>
  <TotalTime>7</TotalTime>
  <ScaleCrop>false</ScaleCrop>
  <LinksUpToDate>false</LinksUpToDate>
  <CharactersWithSpaces>19791</CharactersWithSpaces>
  <Application>WPS Office_11.1.0.11744_F1E327BC-269C-435d-A152-05C5408002CA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2022-05-04T02:04:00Z</dcterms:created>
  <dc:creator>Administrator</dc:creator>
  <cp:lastModifiedBy>Administrator</cp:lastModifiedBy>
  <cp:lastPrinted>2022-06-13T09:56:31Z</cp:lastPrinted>
  <dcterms:modified xsi:type="dcterms:W3CDTF">2022-06-13T10:00:48Z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769E6DD1887A4A84B866C41D9A7FE5A0</vt:lpwstr>
  </property>
</Properties>
</file>